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78" w:rsidRDefault="00F17B78" w:rsidP="00F17B78">
      <w:pPr>
        <w:pStyle w:val="Default"/>
      </w:pPr>
    </w:p>
    <w:p w:rsidR="007F52A8" w:rsidRDefault="00AD2D5D" w:rsidP="007F52A8">
      <w:pPr>
        <w:pStyle w:val="Default"/>
        <w:jc w:val="center"/>
        <w:rPr>
          <w:b/>
          <w:bCs/>
          <w:sz w:val="32"/>
          <w:szCs w:val="32"/>
        </w:rPr>
      </w:pPr>
      <w:r w:rsidRPr="00F17B78">
        <w:rPr>
          <w:b/>
          <w:bCs/>
          <w:sz w:val="32"/>
          <w:szCs w:val="32"/>
        </w:rPr>
        <w:t>Informe De Seguimi</w:t>
      </w:r>
      <w:r>
        <w:rPr>
          <w:b/>
          <w:bCs/>
          <w:sz w:val="32"/>
          <w:szCs w:val="32"/>
        </w:rPr>
        <w:t xml:space="preserve">ento Programas Y Proyectos </w:t>
      </w:r>
    </w:p>
    <w:p w:rsidR="00F17B78" w:rsidRDefault="00AD2D5D" w:rsidP="007F52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Abril- </w:t>
      </w:r>
      <w:proofErr w:type="gramStart"/>
      <w:r>
        <w:rPr>
          <w:b/>
          <w:bCs/>
          <w:sz w:val="32"/>
          <w:szCs w:val="32"/>
        </w:rPr>
        <w:t>Junio</w:t>
      </w:r>
      <w:proofErr w:type="gramEnd"/>
      <w:r>
        <w:rPr>
          <w:b/>
          <w:bCs/>
          <w:sz w:val="32"/>
          <w:szCs w:val="32"/>
        </w:rPr>
        <w:t xml:space="preserve"> 2022.</w:t>
      </w:r>
    </w:p>
    <w:p w:rsidR="00F17B78" w:rsidRDefault="00F17B78" w:rsidP="00F17B78">
      <w:pPr>
        <w:pStyle w:val="Default"/>
        <w:rPr>
          <w:sz w:val="23"/>
          <w:szCs w:val="23"/>
        </w:rPr>
      </w:pPr>
    </w:p>
    <w:p w:rsidR="00F17B78" w:rsidRPr="0092743B" w:rsidRDefault="00F17B78" w:rsidP="00F17B78">
      <w:pPr>
        <w:pStyle w:val="Default"/>
        <w:rPr>
          <w:szCs w:val="23"/>
        </w:rPr>
      </w:pPr>
      <w:r w:rsidRPr="0092743B">
        <w:rPr>
          <w:szCs w:val="23"/>
        </w:rPr>
        <w:t xml:space="preserve">Al presente, se impone enfrentar decididamente el segmento que se refiere al diseño, trazado en instalación de las líneas de distribución en el circuito hidráulico urbano de esta geografía romanense. </w:t>
      </w:r>
    </w:p>
    <w:p w:rsidR="00F17B78" w:rsidRPr="0092743B" w:rsidRDefault="00F17B78" w:rsidP="00F17B78">
      <w:pPr>
        <w:pStyle w:val="Default"/>
        <w:rPr>
          <w:szCs w:val="23"/>
        </w:rPr>
      </w:pPr>
    </w:p>
    <w:p w:rsidR="00F17B78" w:rsidRPr="0092743B" w:rsidRDefault="00F17B78" w:rsidP="00F17B78">
      <w:pPr>
        <w:pStyle w:val="Default"/>
        <w:rPr>
          <w:szCs w:val="23"/>
        </w:rPr>
      </w:pPr>
      <w:r w:rsidRPr="0092743B">
        <w:rPr>
          <w:szCs w:val="23"/>
        </w:rPr>
        <w:t xml:space="preserve">Los proyectos de ampliación de redes de distribución de agua se realizaron en los sectores de Ensanche La Hoz del municipio de Villa Hermosa </w:t>
      </w:r>
      <w:r w:rsidR="0092743B" w:rsidRPr="0092743B">
        <w:rPr>
          <w:szCs w:val="23"/>
        </w:rPr>
        <w:t>e</w:t>
      </w:r>
      <w:r w:rsidRPr="0092743B">
        <w:rPr>
          <w:szCs w:val="23"/>
        </w:rPr>
        <w:t xml:space="preserve"> Interconexión Los Prados del municipio de Villa Hermosa, durante el trimestre Abril-</w:t>
      </w:r>
      <w:proofErr w:type="gramStart"/>
      <w:r w:rsidRPr="0092743B">
        <w:rPr>
          <w:szCs w:val="23"/>
        </w:rPr>
        <w:t>Junio</w:t>
      </w:r>
      <w:proofErr w:type="gramEnd"/>
      <w:r w:rsidRPr="0092743B">
        <w:rPr>
          <w:szCs w:val="23"/>
        </w:rPr>
        <w:t>.</w:t>
      </w:r>
    </w:p>
    <w:p w:rsidR="00F17B78" w:rsidRPr="0092743B" w:rsidRDefault="00F17B78" w:rsidP="00F17B78">
      <w:pPr>
        <w:pStyle w:val="Default"/>
        <w:rPr>
          <w:szCs w:val="23"/>
        </w:rPr>
      </w:pPr>
    </w:p>
    <w:p w:rsidR="00F17B78" w:rsidRPr="0092743B" w:rsidRDefault="00F17B78" w:rsidP="00F17B78">
      <w:pPr>
        <w:pStyle w:val="Default"/>
        <w:rPr>
          <w:szCs w:val="23"/>
        </w:rPr>
      </w:pPr>
      <w:r w:rsidRPr="0092743B">
        <w:rPr>
          <w:szCs w:val="23"/>
        </w:rPr>
        <w:t xml:space="preserve">El tamaño de los proyectos fue determinado básicamente por el costo y extensión del mismo, que consisten respectivamente en el monto total de implementar su ejecución y porcentaje de la población que cubrirá. </w:t>
      </w:r>
    </w:p>
    <w:p w:rsidR="00F17B78" w:rsidRPr="0092743B" w:rsidRDefault="00F17B78" w:rsidP="00F17B78">
      <w:pPr>
        <w:pStyle w:val="Default"/>
        <w:rPr>
          <w:szCs w:val="23"/>
        </w:rPr>
      </w:pPr>
    </w:p>
    <w:p w:rsidR="00F17B78" w:rsidRPr="0092743B" w:rsidRDefault="00F17B78" w:rsidP="00F17B78">
      <w:pPr>
        <w:pStyle w:val="Default"/>
        <w:rPr>
          <w:szCs w:val="23"/>
        </w:rPr>
      </w:pPr>
      <w:r w:rsidRPr="0092743B">
        <w:rPr>
          <w:szCs w:val="23"/>
        </w:rPr>
        <w:t xml:space="preserve">En lo referente al informe de seguimiento se aplicaron los cristeros seguidos para el diseño del proyecto que corresponden con los objetivos: capacidad financiera, de gestión y logística para las soluciones por vía rápida y su marco de acción agrupada: </w:t>
      </w:r>
    </w:p>
    <w:p w:rsidR="00F17B78" w:rsidRPr="0092743B" w:rsidRDefault="00F17B78" w:rsidP="00F17B78">
      <w:pPr>
        <w:pStyle w:val="Default"/>
        <w:rPr>
          <w:szCs w:val="23"/>
        </w:rPr>
      </w:pPr>
    </w:p>
    <w:p w:rsidR="00F17B78" w:rsidRPr="0092743B" w:rsidRDefault="00F17B78" w:rsidP="00F17B78">
      <w:pPr>
        <w:pStyle w:val="Default"/>
        <w:spacing w:after="53"/>
        <w:rPr>
          <w:szCs w:val="23"/>
        </w:rPr>
      </w:pPr>
      <w:r w:rsidRPr="0092743B">
        <w:rPr>
          <w:rFonts w:ascii="Wingdings" w:hAnsi="Wingdings" w:cs="Wingdings"/>
          <w:szCs w:val="23"/>
        </w:rPr>
        <w:t></w:t>
      </w:r>
      <w:r w:rsidRPr="0092743B">
        <w:rPr>
          <w:rFonts w:ascii="Wingdings" w:hAnsi="Wingdings" w:cs="Wingdings"/>
          <w:szCs w:val="23"/>
        </w:rPr>
        <w:t></w:t>
      </w:r>
      <w:r w:rsidRPr="0092743B">
        <w:rPr>
          <w:szCs w:val="23"/>
        </w:rPr>
        <w:t xml:space="preserve">Elemento de diseño estándar </w:t>
      </w:r>
    </w:p>
    <w:p w:rsidR="00F17B78" w:rsidRPr="0092743B" w:rsidRDefault="00F17B78" w:rsidP="00F17B78">
      <w:pPr>
        <w:pStyle w:val="Default"/>
        <w:spacing w:after="53"/>
        <w:rPr>
          <w:szCs w:val="23"/>
        </w:rPr>
      </w:pPr>
      <w:r w:rsidRPr="0092743B">
        <w:rPr>
          <w:rFonts w:ascii="Wingdings" w:hAnsi="Wingdings" w:cs="Wingdings"/>
          <w:szCs w:val="23"/>
        </w:rPr>
        <w:t></w:t>
      </w:r>
      <w:r w:rsidRPr="0092743B">
        <w:rPr>
          <w:rFonts w:ascii="Wingdings" w:hAnsi="Wingdings" w:cs="Wingdings"/>
          <w:szCs w:val="23"/>
        </w:rPr>
        <w:t></w:t>
      </w:r>
      <w:r w:rsidRPr="0092743B">
        <w:rPr>
          <w:szCs w:val="23"/>
        </w:rPr>
        <w:t xml:space="preserve">Especificaciones estándares </w:t>
      </w:r>
    </w:p>
    <w:p w:rsidR="00F17B78" w:rsidRPr="0092743B" w:rsidRDefault="00F17B78" w:rsidP="00F17B78">
      <w:pPr>
        <w:pStyle w:val="Default"/>
        <w:spacing w:after="53"/>
        <w:rPr>
          <w:szCs w:val="23"/>
        </w:rPr>
      </w:pPr>
      <w:r w:rsidRPr="0092743B">
        <w:rPr>
          <w:rFonts w:ascii="Wingdings" w:hAnsi="Wingdings" w:cs="Wingdings"/>
          <w:szCs w:val="23"/>
        </w:rPr>
        <w:t></w:t>
      </w:r>
      <w:r w:rsidRPr="0092743B">
        <w:rPr>
          <w:rFonts w:ascii="Wingdings" w:hAnsi="Wingdings" w:cs="Wingdings"/>
          <w:szCs w:val="23"/>
        </w:rPr>
        <w:t></w:t>
      </w:r>
      <w:r w:rsidRPr="0092743B">
        <w:rPr>
          <w:szCs w:val="23"/>
        </w:rPr>
        <w:t xml:space="preserve">Aseguramiento de calidad </w:t>
      </w:r>
    </w:p>
    <w:p w:rsidR="00F17B78" w:rsidRPr="0092743B" w:rsidRDefault="00F17B78" w:rsidP="00F17B78">
      <w:pPr>
        <w:pStyle w:val="Default"/>
        <w:spacing w:after="53"/>
        <w:rPr>
          <w:szCs w:val="23"/>
        </w:rPr>
      </w:pPr>
      <w:r w:rsidRPr="0092743B">
        <w:rPr>
          <w:rFonts w:ascii="Wingdings" w:hAnsi="Wingdings" w:cs="Wingdings"/>
          <w:szCs w:val="23"/>
        </w:rPr>
        <w:t></w:t>
      </w:r>
      <w:r w:rsidRPr="0092743B">
        <w:rPr>
          <w:rFonts w:ascii="Wingdings" w:hAnsi="Wingdings" w:cs="Wingdings"/>
          <w:szCs w:val="23"/>
        </w:rPr>
        <w:t></w:t>
      </w:r>
      <w:r w:rsidRPr="0092743B">
        <w:rPr>
          <w:szCs w:val="23"/>
        </w:rPr>
        <w:t xml:space="preserve">Almacenamiento y distribución controlada, y </w:t>
      </w:r>
    </w:p>
    <w:p w:rsidR="00F17B78" w:rsidRPr="0092743B" w:rsidRDefault="00F17B78" w:rsidP="00F17B78">
      <w:pPr>
        <w:pStyle w:val="Default"/>
        <w:rPr>
          <w:szCs w:val="23"/>
        </w:rPr>
      </w:pPr>
      <w:r w:rsidRPr="0092743B">
        <w:rPr>
          <w:rFonts w:ascii="Wingdings" w:hAnsi="Wingdings" w:cs="Wingdings"/>
          <w:szCs w:val="23"/>
        </w:rPr>
        <w:t></w:t>
      </w:r>
      <w:r w:rsidRPr="0092743B">
        <w:rPr>
          <w:rFonts w:ascii="Wingdings" w:hAnsi="Wingdings" w:cs="Wingdings"/>
          <w:szCs w:val="23"/>
        </w:rPr>
        <w:t></w:t>
      </w:r>
      <w:r w:rsidRPr="0092743B">
        <w:rPr>
          <w:szCs w:val="23"/>
        </w:rPr>
        <w:t xml:space="preserve">La habilidad para desarrollar un alcance global. </w:t>
      </w:r>
    </w:p>
    <w:p w:rsidR="00581FAB" w:rsidRDefault="00581FAB" w:rsidP="00F17B78">
      <w:pPr>
        <w:pStyle w:val="Default"/>
        <w:rPr>
          <w:sz w:val="23"/>
          <w:szCs w:val="23"/>
        </w:rPr>
      </w:pPr>
    </w:p>
    <w:p w:rsidR="00F17B78" w:rsidRDefault="00F17B78" w:rsidP="00F17B78">
      <w:pPr>
        <w:pStyle w:val="Default"/>
        <w:rPr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17B78" w:rsidTr="00F17B78">
        <w:tc>
          <w:tcPr>
            <w:tcW w:w="4414" w:type="dxa"/>
          </w:tcPr>
          <w:p w:rsidR="00F17B78" w:rsidRPr="00581FAB" w:rsidRDefault="00F17B78" w:rsidP="00581FAB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Proyecto</w:t>
            </w:r>
          </w:p>
        </w:tc>
        <w:tc>
          <w:tcPr>
            <w:tcW w:w="4414" w:type="dxa"/>
          </w:tcPr>
          <w:p w:rsidR="00F17B78" w:rsidRPr="00581FAB" w:rsidRDefault="00F17B78" w:rsidP="00581FAB">
            <w:pPr>
              <w:pStyle w:val="Default"/>
              <w:jc w:val="center"/>
            </w:pPr>
            <w:r w:rsidRPr="00581FAB">
              <w:t>Ensanche La Hoz(Municipio Villa Hermosa)</w:t>
            </w:r>
          </w:p>
        </w:tc>
      </w:tr>
      <w:tr w:rsidR="00F17B78" w:rsidTr="00F17B78">
        <w:tc>
          <w:tcPr>
            <w:tcW w:w="4414" w:type="dxa"/>
          </w:tcPr>
          <w:p w:rsidR="00F17B78" w:rsidRPr="00581FAB" w:rsidRDefault="00F17B78" w:rsidP="00581FAB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Director Del Proyecto</w:t>
            </w:r>
          </w:p>
        </w:tc>
        <w:tc>
          <w:tcPr>
            <w:tcW w:w="4414" w:type="dxa"/>
          </w:tcPr>
          <w:p w:rsidR="00F17B78" w:rsidRPr="00581FAB" w:rsidRDefault="00F17B78" w:rsidP="00581FAB">
            <w:pPr>
              <w:pStyle w:val="Default"/>
              <w:jc w:val="center"/>
            </w:pPr>
            <w:r w:rsidRPr="00581FAB">
              <w:t xml:space="preserve">Ing. Miguel </w:t>
            </w:r>
            <w:proofErr w:type="spellStart"/>
            <w:r w:rsidRPr="00581FAB">
              <w:t>Nuñez</w:t>
            </w:r>
            <w:proofErr w:type="spellEnd"/>
          </w:p>
        </w:tc>
      </w:tr>
      <w:tr w:rsidR="00F17B78" w:rsidTr="00F17B78">
        <w:tc>
          <w:tcPr>
            <w:tcW w:w="4414" w:type="dxa"/>
          </w:tcPr>
          <w:p w:rsidR="00F17B78" w:rsidRPr="00581FAB" w:rsidRDefault="00F17B78" w:rsidP="00581FAB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Objetivo</w:t>
            </w:r>
          </w:p>
        </w:tc>
        <w:tc>
          <w:tcPr>
            <w:tcW w:w="4414" w:type="dxa"/>
          </w:tcPr>
          <w:p w:rsidR="00F17B78" w:rsidRPr="00581FAB" w:rsidRDefault="00F17B78" w:rsidP="00581FAB">
            <w:pPr>
              <w:pStyle w:val="Default"/>
              <w:jc w:val="center"/>
            </w:pPr>
            <w:r w:rsidRPr="00581FAB">
              <w:t>Suministro De Agua Potable</w:t>
            </w:r>
          </w:p>
        </w:tc>
      </w:tr>
    </w:tbl>
    <w:p w:rsidR="00581FAB" w:rsidRDefault="00581FAB" w:rsidP="00F17B78">
      <w:pPr>
        <w:pStyle w:val="Default"/>
        <w:rPr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4"/>
        <w:gridCol w:w="1437"/>
        <w:gridCol w:w="1395"/>
        <w:gridCol w:w="1414"/>
        <w:gridCol w:w="1910"/>
        <w:gridCol w:w="1448"/>
      </w:tblGrid>
      <w:tr w:rsidR="00F17B78" w:rsidTr="00F17B78">
        <w:tc>
          <w:tcPr>
            <w:tcW w:w="8828" w:type="dxa"/>
            <w:gridSpan w:val="6"/>
          </w:tcPr>
          <w:p w:rsidR="00F17B78" w:rsidRPr="008D1CEB" w:rsidRDefault="008D1CEB" w:rsidP="00581FA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D1CEB">
              <w:rPr>
                <w:rFonts w:ascii="Book Antiqua" w:hAnsi="Book Antiqua" w:cs="Book Antiqua"/>
                <w:b/>
                <w:sz w:val="23"/>
                <w:szCs w:val="23"/>
              </w:rPr>
              <w:t>1,471 metros lineales</w:t>
            </w:r>
          </w:p>
        </w:tc>
      </w:tr>
      <w:tr w:rsidR="00581FAB" w:rsidTr="00ED3F44">
        <w:tc>
          <w:tcPr>
            <w:tcW w:w="1224" w:type="dxa"/>
          </w:tcPr>
          <w:p w:rsidR="00F17B78" w:rsidRPr="00581FAB" w:rsidRDefault="00F17B78" w:rsidP="00581FAB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Mes</w:t>
            </w:r>
          </w:p>
        </w:tc>
        <w:tc>
          <w:tcPr>
            <w:tcW w:w="1437" w:type="dxa"/>
          </w:tcPr>
          <w:p w:rsidR="00F17B78" w:rsidRPr="00581FAB" w:rsidRDefault="00F17B78" w:rsidP="00581FAB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Cantidad Proyectada (</w:t>
            </w:r>
            <w:proofErr w:type="spellStart"/>
            <w:r w:rsidRPr="00581FAB">
              <w:rPr>
                <w:b/>
              </w:rPr>
              <w:t>Mts</w:t>
            </w:r>
            <w:proofErr w:type="spellEnd"/>
            <w:r w:rsidRPr="00581FAB">
              <w:rPr>
                <w:b/>
              </w:rPr>
              <w:t>)</w:t>
            </w:r>
          </w:p>
        </w:tc>
        <w:tc>
          <w:tcPr>
            <w:tcW w:w="1395" w:type="dxa"/>
          </w:tcPr>
          <w:p w:rsidR="00F17B78" w:rsidRPr="00581FAB" w:rsidRDefault="00F17B78" w:rsidP="00581FAB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Cantidad Ejecutada</w:t>
            </w:r>
          </w:p>
        </w:tc>
        <w:tc>
          <w:tcPr>
            <w:tcW w:w="1414" w:type="dxa"/>
          </w:tcPr>
          <w:p w:rsidR="00F17B78" w:rsidRPr="00581FAB" w:rsidRDefault="00F17B78" w:rsidP="00581FAB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Problemas o Riesgo</w:t>
            </w:r>
          </w:p>
        </w:tc>
        <w:tc>
          <w:tcPr>
            <w:tcW w:w="1910" w:type="dxa"/>
          </w:tcPr>
          <w:p w:rsidR="00F17B78" w:rsidRPr="00581FAB" w:rsidRDefault="00F17B78" w:rsidP="00581FAB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Recomendación/ Acciones</w:t>
            </w:r>
          </w:p>
        </w:tc>
        <w:tc>
          <w:tcPr>
            <w:tcW w:w="1448" w:type="dxa"/>
          </w:tcPr>
          <w:p w:rsidR="00F17B78" w:rsidRPr="00581FAB" w:rsidRDefault="00F17B78" w:rsidP="00581FAB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Acumulado</w:t>
            </w:r>
          </w:p>
        </w:tc>
      </w:tr>
      <w:tr w:rsidR="00ED3F44" w:rsidTr="00ED3F44">
        <w:tc>
          <w:tcPr>
            <w:tcW w:w="1224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Abril</w:t>
            </w:r>
          </w:p>
        </w:tc>
        <w:tc>
          <w:tcPr>
            <w:tcW w:w="1437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490.3</w:t>
            </w:r>
          </w:p>
        </w:tc>
        <w:tc>
          <w:tcPr>
            <w:tcW w:w="1395" w:type="dxa"/>
          </w:tcPr>
          <w:p w:rsidR="00ED3F44" w:rsidRDefault="00ED3F44" w:rsidP="00ED3F44">
            <w:pPr>
              <w:jc w:val="center"/>
            </w:pPr>
            <w:r w:rsidRPr="00846010">
              <w:t>490.3</w:t>
            </w:r>
          </w:p>
        </w:tc>
        <w:tc>
          <w:tcPr>
            <w:tcW w:w="1414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490.3</w:t>
            </w:r>
          </w:p>
        </w:tc>
      </w:tr>
      <w:tr w:rsidR="00ED3F44" w:rsidTr="00ED3F44">
        <w:tc>
          <w:tcPr>
            <w:tcW w:w="1224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Mayo</w:t>
            </w:r>
          </w:p>
        </w:tc>
        <w:tc>
          <w:tcPr>
            <w:tcW w:w="1437" w:type="dxa"/>
          </w:tcPr>
          <w:p w:rsidR="00ED3F44" w:rsidRDefault="00ED3F44" w:rsidP="00ED3F44">
            <w:pPr>
              <w:jc w:val="center"/>
            </w:pPr>
            <w:r w:rsidRPr="0036727B">
              <w:t>490.3</w:t>
            </w:r>
          </w:p>
        </w:tc>
        <w:tc>
          <w:tcPr>
            <w:tcW w:w="1395" w:type="dxa"/>
          </w:tcPr>
          <w:p w:rsidR="00ED3F44" w:rsidRDefault="00ED3F44" w:rsidP="00ED3F44">
            <w:pPr>
              <w:jc w:val="center"/>
            </w:pPr>
            <w:r w:rsidRPr="00846010">
              <w:t>490.3</w:t>
            </w:r>
          </w:p>
        </w:tc>
        <w:tc>
          <w:tcPr>
            <w:tcW w:w="1414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980.6</w:t>
            </w:r>
          </w:p>
        </w:tc>
      </w:tr>
      <w:tr w:rsidR="00ED3F44" w:rsidTr="00ED3F44">
        <w:tc>
          <w:tcPr>
            <w:tcW w:w="1224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Junio</w:t>
            </w:r>
          </w:p>
        </w:tc>
        <w:tc>
          <w:tcPr>
            <w:tcW w:w="1437" w:type="dxa"/>
          </w:tcPr>
          <w:p w:rsidR="00ED3F44" w:rsidRDefault="00ED3F44" w:rsidP="00ED3F44">
            <w:pPr>
              <w:jc w:val="center"/>
            </w:pPr>
            <w:r w:rsidRPr="0036727B">
              <w:t>490.3</w:t>
            </w:r>
          </w:p>
        </w:tc>
        <w:tc>
          <w:tcPr>
            <w:tcW w:w="1395" w:type="dxa"/>
          </w:tcPr>
          <w:p w:rsidR="00ED3F44" w:rsidRDefault="00ED3F44" w:rsidP="00ED3F44">
            <w:pPr>
              <w:jc w:val="center"/>
            </w:pPr>
            <w:r w:rsidRPr="00846010">
              <w:t>490.3</w:t>
            </w:r>
          </w:p>
        </w:tc>
        <w:tc>
          <w:tcPr>
            <w:tcW w:w="1414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1,471</w:t>
            </w:r>
          </w:p>
        </w:tc>
      </w:tr>
    </w:tbl>
    <w:p w:rsidR="00F17B78" w:rsidRDefault="00F17B78" w:rsidP="00581FAB">
      <w:pPr>
        <w:pStyle w:val="Default"/>
        <w:jc w:val="center"/>
        <w:rPr>
          <w:sz w:val="23"/>
          <w:szCs w:val="23"/>
        </w:rPr>
      </w:pPr>
    </w:p>
    <w:p w:rsidR="00581FAB" w:rsidRDefault="00581FAB" w:rsidP="00581FAB">
      <w:pPr>
        <w:pStyle w:val="Default"/>
        <w:jc w:val="center"/>
        <w:rPr>
          <w:sz w:val="23"/>
          <w:szCs w:val="23"/>
        </w:rPr>
      </w:pPr>
    </w:p>
    <w:p w:rsidR="00581FAB" w:rsidRDefault="00581FAB" w:rsidP="00581FAB">
      <w:pPr>
        <w:pStyle w:val="Default"/>
        <w:jc w:val="center"/>
        <w:rPr>
          <w:sz w:val="23"/>
          <w:szCs w:val="23"/>
        </w:rPr>
      </w:pPr>
    </w:p>
    <w:p w:rsidR="00581FAB" w:rsidRDefault="00581FAB" w:rsidP="00581FAB">
      <w:pPr>
        <w:pStyle w:val="Default"/>
        <w:jc w:val="center"/>
        <w:rPr>
          <w:sz w:val="23"/>
          <w:szCs w:val="23"/>
        </w:rPr>
      </w:pPr>
    </w:p>
    <w:p w:rsidR="00581FAB" w:rsidRDefault="00581FAB" w:rsidP="00581FAB">
      <w:pPr>
        <w:pStyle w:val="Default"/>
        <w:jc w:val="center"/>
        <w:rPr>
          <w:sz w:val="23"/>
          <w:szCs w:val="23"/>
        </w:rPr>
      </w:pPr>
    </w:p>
    <w:p w:rsidR="00581FAB" w:rsidRDefault="00581FAB" w:rsidP="00581FAB">
      <w:pPr>
        <w:pStyle w:val="Default"/>
        <w:jc w:val="center"/>
        <w:rPr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81FAB" w:rsidRPr="00581FAB" w:rsidTr="007F52A8">
        <w:tc>
          <w:tcPr>
            <w:tcW w:w="4414" w:type="dxa"/>
          </w:tcPr>
          <w:p w:rsidR="00581FAB" w:rsidRPr="00581FAB" w:rsidRDefault="00581FAB" w:rsidP="007F52A8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lastRenderedPageBreak/>
              <w:t>Proyecto</w:t>
            </w:r>
          </w:p>
        </w:tc>
        <w:tc>
          <w:tcPr>
            <w:tcW w:w="4414" w:type="dxa"/>
          </w:tcPr>
          <w:p w:rsidR="00581FAB" w:rsidRPr="00581FAB" w:rsidRDefault="00581FAB" w:rsidP="007F52A8">
            <w:pPr>
              <w:pStyle w:val="Default"/>
              <w:jc w:val="center"/>
            </w:pPr>
            <w:r>
              <w:t xml:space="preserve">Interconexión Los Prados </w:t>
            </w:r>
            <w:r w:rsidRPr="00581FAB">
              <w:t>(Municipio Villa Hermosa)</w:t>
            </w:r>
          </w:p>
        </w:tc>
      </w:tr>
      <w:tr w:rsidR="00581FAB" w:rsidRPr="00581FAB" w:rsidTr="007F52A8">
        <w:tc>
          <w:tcPr>
            <w:tcW w:w="4414" w:type="dxa"/>
          </w:tcPr>
          <w:p w:rsidR="00581FAB" w:rsidRPr="00581FAB" w:rsidRDefault="00581FAB" w:rsidP="007F52A8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Director Del Proyecto</w:t>
            </w:r>
          </w:p>
        </w:tc>
        <w:tc>
          <w:tcPr>
            <w:tcW w:w="4414" w:type="dxa"/>
          </w:tcPr>
          <w:p w:rsidR="00581FAB" w:rsidRPr="00581FAB" w:rsidRDefault="00581FAB" w:rsidP="007F52A8">
            <w:pPr>
              <w:pStyle w:val="Default"/>
              <w:jc w:val="center"/>
            </w:pPr>
            <w:r w:rsidRPr="00581FAB">
              <w:t xml:space="preserve">Ing. Miguel </w:t>
            </w:r>
            <w:proofErr w:type="spellStart"/>
            <w:r w:rsidRPr="00581FAB">
              <w:t>Nuñez</w:t>
            </w:r>
            <w:proofErr w:type="spellEnd"/>
          </w:p>
        </w:tc>
      </w:tr>
      <w:tr w:rsidR="00581FAB" w:rsidRPr="00581FAB" w:rsidTr="007F52A8">
        <w:tc>
          <w:tcPr>
            <w:tcW w:w="4414" w:type="dxa"/>
          </w:tcPr>
          <w:p w:rsidR="00581FAB" w:rsidRPr="00581FAB" w:rsidRDefault="00581FAB" w:rsidP="007F52A8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Objetivo</w:t>
            </w:r>
          </w:p>
        </w:tc>
        <w:tc>
          <w:tcPr>
            <w:tcW w:w="4414" w:type="dxa"/>
          </w:tcPr>
          <w:p w:rsidR="00581FAB" w:rsidRPr="00581FAB" w:rsidRDefault="00581FAB" w:rsidP="007F52A8">
            <w:pPr>
              <w:pStyle w:val="Default"/>
              <w:jc w:val="center"/>
            </w:pPr>
            <w:r w:rsidRPr="00581FAB">
              <w:t>Suministro De Agua Potable</w:t>
            </w:r>
          </w:p>
        </w:tc>
      </w:tr>
    </w:tbl>
    <w:p w:rsidR="00581FAB" w:rsidRDefault="00581FAB" w:rsidP="00581FAB">
      <w:pPr>
        <w:pStyle w:val="Default"/>
        <w:rPr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4"/>
        <w:gridCol w:w="1437"/>
        <w:gridCol w:w="1395"/>
        <w:gridCol w:w="1414"/>
        <w:gridCol w:w="1910"/>
        <w:gridCol w:w="1448"/>
      </w:tblGrid>
      <w:tr w:rsidR="00581FAB" w:rsidTr="007F52A8">
        <w:tc>
          <w:tcPr>
            <w:tcW w:w="8828" w:type="dxa"/>
            <w:gridSpan w:val="6"/>
          </w:tcPr>
          <w:p w:rsidR="00581FAB" w:rsidRPr="008D1CEB" w:rsidRDefault="008D1CEB" w:rsidP="007F52A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D1CEB">
              <w:rPr>
                <w:rFonts w:ascii="Book Antiqua" w:hAnsi="Book Antiqua" w:cs="Book Antiqua"/>
                <w:b/>
                <w:sz w:val="23"/>
                <w:szCs w:val="23"/>
              </w:rPr>
              <w:t>945 metros lineales</w:t>
            </w:r>
          </w:p>
        </w:tc>
      </w:tr>
      <w:tr w:rsidR="00581FAB" w:rsidTr="00ED3F44">
        <w:tc>
          <w:tcPr>
            <w:tcW w:w="1224" w:type="dxa"/>
          </w:tcPr>
          <w:p w:rsidR="00581FAB" w:rsidRPr="00581FAB" w:rsidRDefault="00581FAB" w:rsidP="007F52A8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Mes</w:t>
            </w:r>
          </w:p>
        </w:tc>
        <w:tc>
          <w:tcPr>
            <w:tcW w:w="1437" w:type="dxa"/>
          </w:tcPr>
          <w:p w:rsidR="00581FAB" w:rsidRPr="00581FAB" w:rsidRDefault="00581FAB" w:rsidP="007F52A8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Cantidad Proyectada (</w:t>
            </w:r>
            <w:proofErr w:type="spellStart"/>
            <w:r w:rsidRPr="00581FAB">
              <w:rPr>
                <w:b/>
              </w:rPr>
              <w:t>Mts</w:t>
            </w:r>
            <w:proofErr w:type="spellEnd"/>
            <w:r w:rsidRPr="00581FAB">
              <w:rPr>
                <w:b/>
              </w:rPr>
              <w:t>)</w:t>
            </w:r>
          </w:p>
        </w:tc>
        <w:tc>
          <w:tcPr>
            <w:tcW w:w="1395" w:type="dxa"/>
          </w:tcPr>
          <w:p w:rsidR="00581FAB" w:rsidRPr="00581FAB" w:rsidRDefault="00581FAB" w:rsidP="007F52A8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Cantidad Ejecutada</w:t>
            </w:r>
          </w:p>
        </w:tc>
        <w:tc>
          <w:tcPr>
            <w:tcW w:w="1414" w:type="dxa"/>
          </w:tcPr>
          <w:p w:rsidR="00581FAB" w:rsidRPr="00581FAB" w:rsidRDefault="00581FAB" w:rsidP="007F52A8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Problemas o Riesgo</w:t>
            </w:r>
          </w:p>
        </w:tc>
        <w:tc>
          <w:tcPr>
            <w:tcW w:w="1910" w:type="dxa"/>
          </w:tcPr>
          <w:p w:rsidR="00581FAB" w:rsidRPr="00581FAB" w:rsidRDefault="00581FAB" w:rsidP="007F52A8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Recomendación/ Acciones</w:t>
            </w:r>
          </w:p>
        </w:tc>
        <w:tc>
          <w:tcPr>
            <w:tcW w:w="1448" w:type="dxa"/>
          </w:tcPr>
          <w:p w:rsidR="00581FAB" w:rsidRPr="00581FAB" w:rsidRDefault="00581FAB" w:rsidP="007F52A8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Acumulado</w:t>
            </w:r>
          </w:p>
        </w:tc>
      </w:tr>
      <w:tr w:rsidR="00ED3F44" w:rsidTr="00ED3F44">
        <w:tc>
          <w:tcPr>
            <w:tcW w:w="1224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Abril</w:t>
            </w:r>
          </w:p>
        </w:tc>
        <w:tc>
          <w:tcPr>
            <w:tcW w:w="1437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315</w:t>
            </w:r>
          </w:p>
        </w:tc>
        <w:tc>
          <w:tcPr>
            <w:tcW w:w="1395" w:type="dxa"/>
          </w:tcPr>
          <w:p w:rsidR="00ED3F44" w:rsidRDefault="00ED3F44" w:rsidP="00ED3F44">
            <w:pPr>
              <w:jc w:val="center"/>
            </w:pPr>
            <w:r w:rsidRPr="004F0B60">
              <w:t>315</w:t>
            </w:r>
          </w:p>
        </w:tc>
        <w:tc>
          <w:tcPr>
            <w:tcW w:w="1414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315</w:t>
            </w:r>
          </w:p>
        </w:tc>
      </w:tr>
      <w:tr w:rsidR="00ED3F44" w:rsidTr="00ED3F44">
        <w:tc>
          <w:tcPr>
            <w:tcW w:w="1224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Mayo</w:t>
            </w:r>
          </w:p>
        </w:tc>
        <w:tc>
          <w:tcPr>
            <w:tcW w:w="1437" w:type="dxa"/>
          </w:tcPr>
          <w:p w:rsidR="00ED3F44" w:rsidRDefault="00ED3F44" w:rsidP="00ED3F44">
            <w:pPr>
              <w:jc w:val="center"/>
            </w:pPr>
            <w:r w:rsidRPr="007A53CF">
              <w:t>315</w:t>
            </w:r>
          </w:p>
        </w:tc>
        <w:tc>
          <w:tcPr>
            <w:tcW w:w="1395" w:type="dxa"/>
          </w:tcPr>
          <w:p w:rsidR="00ED3F44" w:rsidRDefault="00ED3F44" w:rsidP="00ED3F44">
            <w:pPr>
              <w:jc w:val="center"/>
            </w:pPr>
            <w:r w:rsidRPr="004F0B60">
              <w:t>315</w:t>
            </w:r>
          </w:p>
        </w:tc>
        <w:tc>
          <w:tcPr>
            <w:tcW w:w="1414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630</w:t>
            </w:r>
          </w:p>
        </w:tc>
      </w:tr>
      <w:tr w:rsidR="00ED3F44" w:rsidTr="00ED3F44">
        <w:tc>
          <w:tcPr>
            <w:tcW w:w="1224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Junio</w:t>
            </w:r>
          </w:p>
        </w:tc>
        <w:tc>
          <w:tcPr>
            <w:tcW w:w="1437" w:type="dxa"/>
          </w:tcPr>
          <w:p w:rsidR="00ED3F44" w:rsidRDefault="00ED3F44" w:rsidP="00ED3F44">
            <w:pPr>
              <w:jc w:val="center"/>
            </w:pPr>
            <w:r w:rsidRPr="007A53CF">
              <w:t>315</w:t>
            </w:r>
          </w:p>
        </w:tc>
        <w:tc>
          <w:tcPr>
            <w:tcW w:w="1395" w:type="dxa"/>
          </w:tcPr>
          <w:p w:rsidR="00ED3F44" w:rsidRDefault="00ED3F44" w:rsidP="00ED3F44">
            <w:pPr>
              <w:jc w:val="center"/>
            </w:pPr>
            <w:r w:rsidRPr="004F0B60">
              <w:t>315</w:t>
            </w:r>
          </w:p>
        </w:tc>
        <w:tc>
          <w:tcPr>
            <w:tcW w:w="1414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945</w:t>
            </w:r>
          </w:p>
        </w:tc>
      </w:tr>
    </w:tbl>
    <w:p w:rsidR="00581FAB" w:rsidRDefault="00581FAB" w:rsidP="00581FAB">
      <w:pPr>
        <w:pStyle w:val="Default"/>
        <w:jc w:val="center"/>
        <w:rPr>
          <w:sz w:val="23"/>
          <w:szCs w:val="23"/>
        </w:rPr>
      </w:pPr>
    </w:p>
    <w:p w:rsidR="007F52A8" w:rsidRPr="00790EC6" w:rsidRDefault="007F52A8" w:rsidP="007F52A8">
      <w:pPr>
        <w:pStyle w:val="Default"/>
        <w:jc w:val="center"/>
        <w:rPr>
          <w:sz w:val="36"/>
          <w:szCs w:val="36"/>
        </w:rPr>
      </w:pPr>
      <w:r w:rsidRPr="00790EC6">
        <w:rPr>
          <w:b/>
          <w:bCs/>
          <w:sz w:val="36"/>
          <w:szCs w:val="36"/>
        </w:rPr>
        <w:t>Informe de Presupuesto, trimestre Abril-junio 2022</w:t>
      </w:r>
    </w:p>
    <w:p w:rsidR="007F52A8" w:rsidRPr="0092743B" w:rsidRDefault="007F52A8" w:rsidP="007F52A8">
      <w:pPr>
        <w:pStyle w:val="Default"/>
        <w:jc w:val="center"/>
        <w:rPr>
          <w:sz w:val="36"/>
          <w:szCs w:val="36"/>
        </w:rPr>
      </w:pPr>
    </w:p>
    <w:p w:rsidR="007F52A8" w:rsidRPr="0092743B" w:rsidRDefault="007F52A8" w:rsidP="007F52A8">
      <w:pPr>
        <w:pStyle w:val="Default"/>
      </w:pPr>
      <w:r w:rsidRPr="0092743B">
        <w:t xml:space="preserve">Los proyectos de ampliación de redes de distribución de agua se realizaron en los sectores de </w:t>
      </w:r>
      <w:r w:rsidRPr="0092743B">
        <w:rPr>
          <w:b/>
        </w:rPr>
        <w:t>Ensanche la Hoz</w:t>
      </w:r>
      <w:r w:rsidRPr="0092743B">
        <w:t xml:space="preserve"> del municipio de Villa Hermosa y el de </w:t>
      </w:r>
      <w:r w:rsidRPr="0092743B">
        <w:rPr>
          <w:b/>
        </w:rPr>
        <w:t>Interconexión Los Prados</w:t>
      </w:r>
      <w:r w:rsidRPr="0092743B">
        <w:t xml:space="preserve"> del municipio de Villa Hermosa, durante el trimestre Abril-junio 2022.</w:t>
      </w:r>
    </w:p>
    <w:p w:rsidR="007F52A8" w:rsidRPr="0092743B" w:rsidRDefault="007F52A8" w:rsidP="007F52A8">
      <w:pPr>
        <w:pStyle w:val="Default"/>
      </w:pPr>
    </w:p>
    <w:p w:rsidR="007F52A8" w:rsidRPr="0092743B" w:rsidRDefault="007F52A8" w:rsidP="007F52A8">
      <w:pPr>
        <w:pStyle w:val="Default"/>
      </w:pPr>
      <w:r w:rsidRPr="0092743B">
        <w:t xml:space="preserve">En lo que se refiere al proyecto de Ampliación de Redes del </w:t>
      </w:r>
      <w:r w:rsidRPr="0092743B">
        <w:rPr>
          <w:b/>
        </w:rPr>
        <w:t xml:space="preserve">Ensanche la Hoz </w:t>
      </w:r>
      <w:r w:rsidRPr="0092743B">
        <w:t xml:space="preserve">del municipio de Villa Hermosa fue realizado por la Compañía NOVA GAR. SRL, y el proyecto de </w:t>
      </w:r>
      <w:r w:rsidRPr="0092743B">
        <w:rPr>
          <w:b/>
        </w:rPr>
        <w:t>Interconexión Los Prados</w:t>
      </w:r>
      <w:r w:rsidRPr="0092743B">
        <w:t xml:space="preserve"> del municipio de Villa Hermosa fue realizado por la compañía METAL Y CRISTAL.SRL, realizando ambas las siguientes actividades. </w:t>
      </w:r>
    </w:p>
    <w:p w:rsidR="007F52A8" w:rsidRPr="0092743B" w:rsidRDefault="007F52A8" w:rsidP="007F52A8">
      <w:pPr>
        <w:pStyle w:val="Default"/>
        <w:spacing w:after="71"/>
        <w:rPr>
          <w:b/>
          <w:bCs/>
          <w:sz w:val="22"/>
          <w:szCs w:val="23"/>
        </w:rPr>
      </w:pPr>
    </w:p>
    <w:p w:rsidR="007F52A8" w:rsidRPr="0092743B" w:rsidRDefault="007F52A8" w:rsidP="007F52A8">
      <w:pPr>
        <w:pStyle w:val="Default"/>
        <w:spacing w:after="71"/>
        <w:rPr>
          <w:b/>
          <w:bCs/>
          <w:sz w:val="22"/>
          <w:szCs w:val="23"/>
        </w:rPr>
      </w:pPr>
    </w:p>
    <w:p w:rsidR="007F52A8" w:rsidRPr="0092743B" w:rsidRDefault="007F52A8" w:rsidP="0092743B">
      <w:pPr>
        <w:pStyle w:val="Default"/>
        <w:numPr>
          <w:ilvl w:val="0"/>
          <w:numId w:val="1"/>
        </w:numPr>
        <w:spacing w:after="71"/>
      </w:pPr>
      <w:r w:rsidRPr="0092743B">
        <w:rPr>
          <w:b/>
          <w:bCs/>
        </w:rPr>
        <w:t xml:space="preserve">Asiento de arena. </w:t>
      </w:r>
    </w:p>
    <w:p w:rsidR="007F52A8" w:rsidRPr="0092743B" w:rsidRDefault="007F52A8" w:rsidP="0092743B">
      <w:pPr>
        <w:pStyle w:val="Default"/>
        <w:numPr>
          <w:ilvl w:val="0"/>
          <w:numId w:val="1"/>
        </w:numPr>
        <w:spacing w:after="71"/>
      </w:pPr>
      <w:r w:rsidRPr="0092743B">
        <w:rPr>
          <w:b/>
          <w:bCs/>
        </w:rPr>
        <w:t xml:space="preserve">Relleno de material. </w:t>
      </w:r>
    </w:p>
    <w:p w:rsidR="007F52A8" w:rsidRPr="0092743B" w:rsidRDefault="007F52A8" w:rsidP="0092743B">
      <w:pPr>
        <w:pStyle w:val="Default"/>
        <w:numPr>
          <w:ilvl w:val="0"/>
          <w:numId w:val="1"/>
        </w:numPr>
        <w:spacing w:after="71"/>
      </w:pPr>
      <w:r w:rsidRPr="0092743B">
        <w:rPr>
          <w:b/>
          <w:bCs/>
        </w:rPr>
        <w:t xml:space="preserve">Limpieza y bote de escombros. </w:t>
      </w:r>
    </w:p>
    <w:p w:rsidR="007F52A8" w:rsidRPr="0092743B" w:rsidRDefault="007F52A8" w:rsidP="0092743B">
      <w:pPr>
        <w:pStyle w:val="Default"/>
        <w:numPr>
          <w:ilvl w:val="0"/>
          <w:numId w:val="1"/>
        </w:numPr>
        <w:spacing w:after="71"/>
      </w:pPr>
      <w:r w:rsidRPr="0092743B">
        <w:rPr>
          <w:b/>
          <w:bCs/>
        </w:rPr>
        <w:t xml:space="preserve">Colocación de las tuberías PVC, de 3 pulgadas. </w:t>
      </w:r>
    </w:p>
    <w:p w:rsidR="007F52A8" w:rsidRPr="0092743B" w:rsidRDefault="007F52A8" w:rsidP="0092743B">
      <w:pPr>
        <w:pStyle w:val="Default"/>
        <w:numPr>
          <w:ilvl w:val="0"/>
          <w:numId w:val="1"/>
        </w:numPr>
        <w:rPr>
          <w:b/>
          <w:bCs/>
        </w:rPr>
      </w:pPr>
      <w:r w:rsidRPr="0092743B">
        <w:rPr>
          <w:b/>
          <w:bCs/>
        </w:rPr>
        <w:t xml:space="preserve">Conexión. </w:t>
      </w:r>
    </w:p>
    <w:p w:rsidR="007F52A8" w:rsidRDefault="007F52A8" w:rsidP="007F52A8">
      <w:pPr>
        <w:pStyle w:val="Default"/>
        <w:rPr>
          <w:b/>
          <w:bCs/>
        </w:rPr>
      </w:pPr>
    </w:p>
    <w:p w:rsidR="007F52A8" w:rsidRDefault="007F52A8" w:rsidP="007F52A8">
      <w:pPr>
        <w:pStyle w:val="Default"/>
        <w:rPr>
          <w:b/>
          <w:bCs/>
        </w:rPr>
      </w:pPr>
    </w:p>
    <w:p w:rsidR="007F52A8" w:rsidRDefault="007F52A8" w:rsidP="007F52A8">
      <w:pPr>
        <w:pStyle w:val="Default"/>
        <w:rPr>
          <w:b/>
          <w:bCs/>
        </w:rPr>
      </w:pPr>
    </w:p>
    <w:p w:rsidR="007F52A8" w:rsidRDefault="007F52A8" w:rsidP="007F52A8">
      <w:pPr>
        <w:pStyle w:val="Default"/>
        <w:rPr>
          <w:b/>
          <w:bCs/>
        </w:rPr>
      </w:pPr>
    </w:p>
    <w:p w:rsidR="007F52A8" w:rsidRDefault="007F52A8" w:rsidP="007F52A8">
      <w:pPr>
        <w:pStyle w:val="Default"/>
        <w:rPr>
          <w:b/>
          <w:bCs/>
        </w:rPr>
      </w:pPr>
    </w:p>
    <w:p w:rsidR="007F52A8" w:rsidRDefault="007F52A8" w:rsidP="007F52A8">
      <w:pPr>
        <w:pStyle w:val="Default"/>
        <w:rPr>
          <w:b/>
          <w:bCs/>
        </w:rPr>
      </w:pPr>
    </w:p>
    <w:p w:rsidR="007F52A8" w:rsidRPr="00790EC6" w:rsidRDefault="007F52A8" w:rsidP="007F52A8">
      <w:pPr>
        <w:pStyle w:val="Default"/>
      </w:pPr>
    </w:p>
    <w:p w:rsidR="00581FAB" w:rsidRDefault="00581FAB">
      <w:pPr>
        <w:pStyle w:val="Default"/>
        <w:rPr>
          <w:sz w:val="23"/>
          <w:szCs w:val="23"/>
        </w:rPr>
      </w:pPr>
    </w:p>
    <w:p w:rsidR="007F52A8" w:rsidRDefault="007F52A8">
      <w:pPr>
        <w:pStyle w:val="Default"/>
        <w:rPr>
          <w:sz w:val="23"/>
          <w:szCs w:val="23"/>
        </w:rPr>
      </w:pPr>
    </w:p>
    <w:p w:rsidR="007F52A8" w:rsidRDefault="007F52A8">
      <w:pPr>
        <w:pStyle w:val="Default"/>
        <w:rPr>
          <w:sz w:val="23"/>
          <w:szCs w:val="23"/>
        </w:rPr>
      </w:pPr>
    </w:p>
    <w:p w:rsidR="007F52A8" w:rsidRDefault="007F52A8">
      <w:pPr>
        <w:pStyle w:val="Default"/>
        <w:rPr>
          <w:sz w:val="23"/>
          <w:szCs w:val="23"/>
        </w:rPr>
      </w:pPr>
    </w:p>
    <w:p w:rsidR="007F52A8" w:rsidRDefault="007F52A8">
      <w:pPr>
        <w:pStyle w:val="Default"/>
        <w:rPr>
          <w:sz w:val="23"/>
          <w:szCs w:val="23"/>
        </w:rPr>
      </w:pPr>
    </w:p>
    <w:p w:rsidR="007F52A8" w:rsidRDefault="007F52A8">
      <w:pPr>
        <w:pStyle w:val="Default"/>
        <w:rPr>
          <w:sz w:val="23"/>
          <w:szCs w:val="23"/>
        </w:rPr>
      </w:pPr>
    </w:p>
    <w:p w:rsidR="007F52A8" w:rsidRDefault="007F52A8">
      <w:pPr>
        <w:pStyle w:val="Default"/>
        <w:rPr>
          <w:sz w:val="23"/>
          <w:szCs w:val="23"/>
        </w:rPr>
      </w:pPr>
    </w:p>
    <w:p w:rsidR="007F52A8" w:rsidRDefault="007F52A8">
      <w:pPr>
        <w:pStyle w:val="Default"/>
        <w:rPr>
          <w:sz w:val="23"/>
          <w:szCs w:val="23"/>
        </w:rPr>
      </w:pPr>
    </w:p>
    <w:p w:rsidR="007F52A8" w:rsidRDefault="007F52A8">
      <w:pPr>
        <w:pStyle w:val="Default"/>
        <w:rPr>
          <w:sz w:val="23"/>
          <w:szCs w:val="23"/>
        </w:rPr>
      </w:pPr>
    </w:p>
    <w:tbl>
      <w:tblPr>
        <w:tblW w:w="9376" w:type="dxa"/>
        <w:tblInd w:w="-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564"/>
        <w:gridCol w:w="922"/>
        <w:gridCol w:w="538"/>
        <w:gridCol w:w="1048"/>
        <w:gridCol w:w="1366"/>
        <w:gridCol w:w="1394"/>
      </w:tblGrid>
      <w:tr w:rsidR="007F52A8" w:rsidRPr="007F52A8" w:rsidTr="007F52A8">
        <w:trPr>
          <w:trHeight w:val="301"/>
        </w:trPr>
        <w:tc>
          <w:tcPr>
            <w:tcW w:w="93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PROYECTO VILLA HERMOSA (LA HOZ)</w:t>
            </w:r>
          </w:p>
        </w:tc>
      </w:tr>
      <w:tr w:rsidR="007F52A8" w:rsidRPr="007F52A8" w:rsidTr="007F52A8">
        <w:trPr>
          <w:trHeight w:val="287"/>
        </w:trPr>
        <w:tc>
          <w:tcPr>
            <w:tcW w:w="937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Instalación de 1,471 Metros Tubería en PVC Ø 3 </w:t>
            </w:r>
            <w:proofErr w:type="spellStart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plgs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. en el Sector La Hoz, Villa Hermosa</w:t>
            </w:r>
          </w:p>
        </w:tc>
      </w:tr>
      <w:tr w:rsidR="007F52A8" w:rsidRPr="007F52A8" w:rsidTr="007F52A8">
        <w:trPr>
          <w:trHeight w:val="301"/>
        </w:trPr>
        <w:tc>
          <w:tcPr>
            <w:tcW w:w="937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Municipio </w:t>
            </w: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Villa Hermosa, Prov. La Romana, Rep. Dom.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No.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Actividad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proofErr w:type="spellStart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Cant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proofErr w:type="spellStart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Uni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PU RD$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Valor RD$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S-Total RD$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1.-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Movimiento de Tierras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1.1.-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proofErr w:type="spellStart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Excav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. A Compresor, Roca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556,04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m³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3.000,00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1.668.114,00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1.2.-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Asiento Arena Itabo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92,67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m³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1.195,00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110.744,24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1.3.-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 xml:space="preserve">Relleno C/Material </w:t>
            </w:r>
            <w:proofErr w:type="spellStart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Clasif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278,02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m³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83.405,70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1.4.-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Limpieza y Bote de Esc.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proofErr w:type="spellStart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pa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20.000,00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1.882.263,94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2.-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Sum. y </w:t>
            </w:r>
            <w:proofErr w:type="spellStart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Coloc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. </w:t>
            </w:r>
            <w:proofErr w:type="spellStart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Tub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. PVC y </w:t>
            </w:r>
            <w:proofErr w:type="spellStart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Acces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2.1.-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 xml:space="preserve">3 </w:t>
            </w:r>
            <w:proofErr w:type="spellStart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plgs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., a presión (instalación)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1.544,55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231.682,50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2.2.-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Suministro de tubos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255,00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u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2.300,00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586.500,00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2.3.-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Cemento PVC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u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650,00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6.500,00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2.4.-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Tapón PVC 3"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4,00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u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95,00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380,00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825.062,50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3.-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Conexión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3.1.-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Empalme 3 x 3 (</w:t>
            </w:r>
            <w:proofErr w:type="spellStart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Tee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PVC Ø3")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4,00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u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218,58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874,32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874,32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4.-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Imprevistos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5,00%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135.410,04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Sub-Total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2.843.610,79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Más Gastos Indirectos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a.-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Dirección. Técnico Prof.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10,00%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284.361,08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b.-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Supervisión</w:t>
            </w: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e Inspec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ción </w:t>
            </w: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Técn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t>ica</w:t>
            </w: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5,00%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142.180,54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 xml:space="preserve">c.- 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Gastos Administrativos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3,00%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85.308,32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d.-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Seguro, Póliza y Fianza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4,50%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127.962,49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e.-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Transporte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3,00%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85.308,32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f.-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Ley 6-86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1,00%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28.436,11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g.-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ITBIS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18,00%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51.184,99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804.741,85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Total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3.648.352,65</w:t>
            </w:r>
          </w:p>
        </w:tc>
      </w:tr>
      <w:tr w:rsidR="007F52A8" w:rsidRPr="007F52A8" w:rsidTr="007F52A8">
        <w:trPr>
          <w:trHeight w:val="287"/>
        </w:trPr>
        <w:tc>
          <w:tcPr>
            <w:tcW w:w="9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87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7F52A8" w:rsidRDefault="007F52A8">
      <w:pPr>
        <w:pStyle w:val="Default"/>
        <w:rPr>
          <w:sz w:val="23"/>
          <w:szCs w:val="23"/>
        </w:rPr>
      </w:pPr>
    </w:p>
    <w:p w:rsidR="007F52A8" w:rsidRDefault="007F52A8">
      <w:pPr>
        <w:pStyle w:val="Default"/>
        <w:rPr>
          <w:sz w:val="23"/>
          <w:szCs w:val="23"/>
        </w:rPr>
      </w:pPr>
    </w:p>
    <w:p w:rsidR="007F52A8" w:rsidRDefault="007F52A8">
      <w:pPr>
        <w:pStyle w:val="Default"/>
        <w:rPr>
          <w:sz w:val="23"/>
          <w:szCs w:val="23"/>
        </w:rPr>
      </w:pPr>
    </w:p>
    <w:p w:rsidR="007F52A8" w:rsidRDefault="007F52A8">
      <w:pPr>
        <w:pStyle w:val="Default"/>
        <w:rPr>
          <w:sz w:val="23"/>
          <w:szCs w:val="23"/>
        </w:rPr>
      </w:pPr>
    </w:p>
    <w:p w:rsidR="007F52A8" w:rsidRDefault="007F52A8">
      <w:pPr>
        <w:pStyle w:val="Default"/>
        <w:rPr>
          <w:sz w:val="23"/>
          <w:szCs w:val="23"/>
        </w:rPr>
      </w:pPr>
    </w:p>
    <w:tbl>
      <w:tblPr>
        <w:tblW w:w="10750" w:type="dxa"/>
        <w:tblInd w:w="-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172"/>
        <w:gridCol w:w="955"/>
        <w:gridCol w:w="576"/>
        <w:gridCol w:w="1227"/>
        <w:gridCol w:w="1601"/>
        <w:gridCol w:w="1634"/>
      </w:tblGrid>
      <w:tr w:rsidR="007F52A8" w:rsidRPr="007F52A8" w:rsidTr="007F52A8">
        <w:trPr>
          <w:trHeight w:val="273"/>
        </w:trPr>
        <w:tc>
          <w:tcPr>
            <w:tcW w:w="107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Interconexión Los Prados (Villa Hermosa)</w:t>
            </w:r>
          </w:p>
        </w:tc>
      </w:tr>
      <w:tr w:rsidR="007F52A8" w:rsidRPr="007F52A8" w:rsidTr="007F52A8">
        <w:trPr>
          <w:trHeight w:val="260"/>
        </w:trPr>
        <w:tc>
          <w:tcPr>
            <w:tcW w:w="1075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Instalación de 945 Metros Tubería en PVC Ø 3 </w:t>
            </w:r>
            <w:proofErr w:type="spellStart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plgs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. Interconexión Los Prados</w:t>
            </w:r>
          </w:p>
        </w:tc>
      </w:tr>
      <w:tr w:rsidR="007F52A8" w:rsidRPr="007F52A8" w:rsidTr="007F52A8">
        <w:trPr>
          <w:trHeight w:val="273"/>
        </w:trPr>
        <w:tc>
          <w:tcPr>
            <w:tcW w:w="1075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proofErr w:type="spellStart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Mun.Villa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 Hermosa Prov. La Romana, Rep. Dom. 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No.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Actividad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proofErr w:type="spellStart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Cant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proofErr w:type="spellStart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Uni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PU RD$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Valor RD$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S-Total RD$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1.-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Movimiento de Tierras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1.1.-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proofErr w:type="spellStart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Excav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. A Compresor, Roca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357,21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m³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3.000,00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1.071.630,00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1.2.-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Asiento Arena Itabo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59,54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m³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1.195,00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71.144,33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1.3.-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 xml:space="preserve">Relleno C/Material </w:t>
            </w:r>
            <w:proofErr w:type="spellStart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Clasif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178,61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m³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53.581,50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1.4.-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Limpieza y Bote de Esc.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proofErr w:type="spellStart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pa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20.000,00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20.000,00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1.216.355,83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2.-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Sum. y </w:t>
            </w:r>
            <w:proofErr w:type="spellStart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Coloc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. </w:t>
            </w:r>
            <w:proofErr w:type="spellStart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Tub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. PVC y </w:t>
            </w:r>
            <w:proofErr w:type="spellStart"/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Acces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2.1.-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 xml:space="preserve">3 </w:t>
            </w:r>
            <w:proofErr w:type="spellStart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plgs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., a presión (</w:t>
            </w:r>
            <w:proofErr w:type="spellStart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instalacion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992,25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148.837,50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2.2.-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Suministro de tubos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135,00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u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2.841,00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383.535,00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2.4.-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Cemento PVC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u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639,01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12.780,20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2.5.-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Tapón PVC Ø3"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6,00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u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720,00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545.872,70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3.-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Conexión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3.1.-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Empalme 3 x 3 (</w:t>
            </w:r>
            <w:proofErr w:type="spellStart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Tee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PVC Ø3")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6,00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u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450,00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2.700,00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2.700,00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4.-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Imprevistos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5,00%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88.246,43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8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Sub-Total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1.853.174,95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Más Gastos Indirectos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a.-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proofErr w:type="spellStart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Direcc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. Técnico Prof.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10,00%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185.317,50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b.-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proofErr w:type="spellStart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Superv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 xml:space="preserve">. e </w:t>
            </w:r>
            <w:proofErr w:type="spellStart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Inspec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 xml:space="preserve">. </w:t>
            </w:r>
            <w:proofErr w:type="spellStart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Técn</w:t>
            </w:r>
            <w:proofErr w:type="spellEnd"/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5,00%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92.658,75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 xml:space="preserve">c.-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Gastos Administrativos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3,00%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55.595,25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d.-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Seguro, Póliza y Fianza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4,50%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83.392,87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e.-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Transporte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3,00%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55.595,25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f.-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Ley 6-86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1,00%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18.531,75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g.-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ITBIS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18,00%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33.357,15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524.448,51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lang w:val="es-ES" w:eastAsia="es-ES"/>
              </w:rPr>
              <w:t> </w:t>
            </w:r>
          </w:p>
        </w:tc>
        <w:tc>
          <w:tcPr>
            <w:tcW w:w="8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Total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2.377.623,46</w:t>
            </w:r>
          </w:p>
        </w:tc>
      </w:tr>
      <w:tr w:rsidR="007F52A8" w:rsidRPr="007F52A8" w:rsidTr="007F52A8">
        <w:trPr>
          <w:trHeight w:val="260"/>
        </w:trPr>
        <w:tc>
          <w:tcPr>
            <w:tcW w:w="10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7F52A8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 </w:t>
            </w:r>
          </w:p>
        </w:tc>
      </w:tr>
      <w:tr w:rsidR="007F52A8" w:rsidRPr="007F52A8" w:rsidTr="007F52A8">
        <w:trPr>
          <w:trHeight w:val="2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2A8" w:rsidRPr="007F52A8" w:rsidRDefault="007F52A8" w:rsidP="007F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7F52A8" w:rsidRDefault="007F52A8">
      <w:pPr>
        <w:pStyle w:val="Default"/>
        <w:rPr>
          <w:sz w:val="23"/>
          <w:szCs w:val="23"/>
        </w:rPr>
      </w:pPr>
    </w:p>
    <w:p w:rsidR="007F52A8" w:rsidRDefault="007F52A8">
      <w:pPr>
        <w:pStyle w:val="Default"/>
        <w:rPr>
          <w:sz w:val="23"/>
          <w:szCs w:val="23"/>
        </w:rPr>
      </w:pPr>
    </w:p>
    <w:p w:rsidR="007F52A8" w:rsidRDefault="007F52A8">
      <w:pPr>
        <w:pStyle w:val="Default"/>
        <w:rPr>
          <w:sz w:val="23"/>
          <w:szCs w:val="23"/>
        </w:rPr>
      </w:pPr>
    </w:p>
    <w:sectPr w:rsidR="007F52A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27" w:rsidRDefault="00881927" w:rsidP="00F17B78">
      <w:pPr>
        <w:spacing w:after="0" w:line="240" w:lineRule="auto"/>
      </w:pPr>
      <w:r>
        <w:separator/>
      </w:r>
    </w:p>
  </w:endnote>
  <w:endnote w:type="continuationSeparator" w:id="0">
    <w:p w:rsidR="00881927" w:rsidRDefault="00881927" w:rsidP="00F1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27" w:rsidRDefault="00881927" w:rsidP="00F17B78">
      <w:pPr>
        <w:spacing w:after="0" w:line="240" w:lineRule="auto"/>
      </w:pPr>
      <w:r>
        <w:separator/>
      </w:r>
    </w:p>
  </w:footnote>
  <w:footnote w:type="continuationSeparator" w:id="0">
    <w:p w:rsidR="00881927" w:rsidRDefault="00881927" w:rsidP="00F1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A8" w:rsidRDefault="007F52A8" w:rsidP="007F52A8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6D8EA064" wp14:editId="4C28A6A7">
          <wp:extent cx="2181225" cy="533400"/>
          <wp:effectExtent l="0" t="0" r="9525" b="0"/>
          <wp:docPr id="1" name="Picture 2" descr="Resultado de imagen para coaar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Resultado de imagen para coaarom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867"/>
                  <a:stretch/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56B22"/>
    <w:multiLevelType w:val="hybridMultilevel"/>
    <w:tmpl w:val="9DE87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78"/>
    <w:rsid w:val="003777A7"/>
    <w:rsid w:val="0038545F"/>
    <w:rsid w:val="003E7902"/>
    <w:rsid w:val="00581FAB"/>
    <w:rsid w:val="007E6343"/>
    <w:rsid w:val="007F52A8"/>
    <w:rsid w:val="00881927"/>
    <w:rsid w:val="008D1CEB"/>
    <w:rsid w:val="0092743B"/>
    <w:rsid w:val="00AD2D5D"/>
    <w:rsid w:val="00B977B6"/>
    <w:rsid w:val="00BB5AFB"/>
    <w:rsid w:val="00C750FD"/>
    <w:rsid w:val="00CF7FBF"/>
    <w:rsid w:val="00D21DD9"/>
    <w:rsid w:val="00ED3F44"/>
    <w:rsid w:val="00F1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7E5CF-159C-41A0-8B47-56D3EAF0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B78"/>
  </w:style>
  <w:style w:type="paragraph" w:styleId="Piedepgina">
    <w:name w:val="footer"/>
    <w:basedOn w:val="Normal"/>
    <w:link w:val="PiedepginaCar"/>
    <w:uiPriority w:val="99"/>
    <w:unhideWhenUsed/>
    <w:rsid w:val="00F17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B78"/>
  </w:style>
  <w:style w:type="paragraph" w:customStyle="1" w:styleId="Default">
    <w:name w:val="Default"/>
    <w:rsid w:val="00F17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1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Sandoval</dc:creator>
  <cp:keywords/>
  <dc:description/>
  <cp:lastModifiedBy>Patricia Haché</cp:lastModifiedBy>
  <cp:revision>2</cp:revision>
  <cp:lastPrinted>2022-07-14T20:02:00Z</cp:lastPrinted>
  <dcterms:created xsi:type="dcterms:W3CDTF">2022-07-18T13:55:00Z</dcterms:created>
  <dcterms:modified xsi:type="dcterms:W3CDTF">2022-07-18T13:55:00Z</dcterms:modified>
</cp:coreProperties>
</file>