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CF5" w:rsidRPr="00605040" w:rsidRDefault="0001672A" w:rsidP="00605040">
      <w:pPr>
        <w:jc w:val="both"/>
        <w:rPr>
          <w:rFonts w:ascii="Arial Black" w:hAnsi="Arial Black"/>
          <w:color w:val="FFFFFF" w:themeColor="background1"/>
          <w:sz w:val="40"/>
          <w:szCs w:val="40"/>
          <w:highlight w:val="red"/>
        </w:rPr>
      </w:pPr>
      <w:r>
        <w:rPr>
          <w:rFonts w:ascii="Arial Black" w:hAnsi="Arial Black"/>
          <w:color w:val="FFFFFF" w:themeColor="background1"/>
          <w:sz w:val="40"/>
          <w:szCs w:val="40"/>
          <w:highlight w:val="red"/>
        </w:rPr>
        <w:t>BOLETÍN MES DE MAYO</w:t>
      </w:r>
      <w:r w:rsidR="008F0CF5" w:rsidRPr="00605040">
        <w:rPr>
          <w:rFonts w:ascii="Arial Black" w:hAnsi="Arial Black"/>
          <w:color w:val="FFFFFF" w:themeColor="background1"/>
          <w:sz w:val="40"/>
          <w:szCs w:val="40"/>
          <w:highlight w:val="red"/>
        </w:rPr>
        <w:t xml:space="preserve"> 202</w:t>
      </w:r>
      <w:r w:rsidR="000E3650">
        <w:rPr>
          <w:rFonts w:ascii="Arial Black" w:hAnsi="Arial Black"/>
          <w:color w:val="FFFFFF" w:themeColor="background1"/>
          <w:sz w:val="40"/>
          <w:szCs w:val="40"/>
          <w:highlight w:val="red"/>
        </w:rPr>
        <w:t>3</w:t>
      </w:r>
      <w:r w:rsidR="008F0CF5" w:rsidRPr="00605040">
        <w:rPr>
          <w:rFonts w:ascii="Arial Black" w:hAnsi="Arial Black"/>
          <w:color w:val="FFFFFF" w:themeColor="background1"/>
          <w:sz w:val="40"/>
          <w:szCs w:val="40"/>
          <w:highlight w:val="red"/>
        </w:rPr>
        <w:t xml:space="preserve"> </w:t>
      </w:r>
    </w:p>
    <w:p w:rsidR="008F0CF5" w:rsidRDefault="00E9472B" w:rsidP="008F0CF5">
      <w:pPr>
        <w:jc w:val="both"/>
        <w:rPr>
          <w:rFonts w:ascii="Arial Black" w:hAnsi="Arial Black"/>
          <w:b/>
          <w:color w:val="1F4E79" w:themeColor="accent1" w:themeShade="80"/>
          <w:sz w:val="24"/>
          <w:szCs w:val="24"/>
        </w:rPr>
      </w:pPr>
      <w:r w:rsidRPr="00F41C0C">
        <w:rPr>
          <w:noProof/>
          <w:sz w:val="20"/>
          <w:szCs w:val="20"/>
          <w:lang w:eastAsia="es-DO"/>
        </w:rPr>
        <w:drawing>
          <wp:anchor distT="0" distB="0" distL="114300" distR="114300" simplePos="0" relativeHeight="251659264" behindDoc="0" locked="0" layoutInCell="1" allowOverlap="1" wp14:anchorId="354AF58D" wp14:editId="17BAFA6B">
            <wp:simplePos x="0" y="0"/>
            <wp:positionH relativeFrom="margin">
              <wp:posOffset>118745</wp:posOffset>
            </wp:positionH>
            <wp:positionV relativeFrom="paragraph">
              <wp:posOffset>276225</wp:posOffset>
            </wp:positionV>
            <wp:extent cx="862330" cy="1133475"/>
            <wp:effectExtent l="0" t="0" r="0" b="9525"/>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862330" cy="1133475"/>
                    </a:xfrm>
                    <a:prstGeom prst="rect">
                      <a:avLst/>
                    </a:prstGeom>
                  </pic:spPr>
                </pic:pic>
              </a:graphicData>
            </a:graphic>
            <wp14:sizeRelH relativeFrom="margin">
              <wp14:pctWidth>0</wp14:pctWidth>
            </wp14:sizeRelH>
            <wp14:sizeRelV relativeFrom="margin">
              <wp14:pctHeight>0</wp14:pctHeight>
            </wp14:sizeRelV>
          </wp:anchor>
        </w:drawing>
      </w:r>
      <w:r w:rsidR="008F0CF5" w:rsidRPr="00956ABE">
        <w:rPr>
          <w:rFonts w:ascii="Arial Black" w:hAnsi="Arial Black"/>
          <w:b/>
          <w:color w:val="1F4E79" w:themeColor="accent1" w:themeShade="80"/>
          <w:sz w:val="24"/>
          <w:szCs w:val="24"/>
        </w:rPr>
        <w:t>………</w:t>
      </w:r>
      <w:r w:rsidR="008F0CF5">
        <w:rPr>
          <w:rFonts w:ascii="Arial Black" w:hAnsi="Arial Black"/>
          <w:b/>
          <w:color w:val="1F4E79" w:themeColor="accent1" w:themeShade="80"/>
          <w:sz w:val="24"/>
          <w:szCs w:val="24"/>
        </w:rPr>
        <w:t>.................................................................................................</w:t>
      </w:r>
    </w:p>
    <w:p w:rsidR="00D038C9" w:rsidRDefault="000863F1" w:rsidP="00D038C9">
      <w:pPr>
        <w:jc w:val="both"/>
        <w:rPr>
          <w:rFonts w:ascii="Segoe UI" w:hAnsi="Segoe UI" w:cs="Segoe UI"/>
          <w:color w:val="262626"/>
          <w:sz w:val="21"/>
          <w:szCs w:val="21"/>
          <w:shd w:val="clear" w:color="auto" w:fill="FFFFFF"/>
        </w:rPr>
      </w:pPr>
      <w:r>
        <w:rPr>
          <w:rFonts w:ascii="Segoe UI" w:hAnsi="Segoe UI" w:cs="Segoe UI"/>
          <w:color w:val="000000"/>
          <w:sz w:val="21"/>
          <w:szCs w:val="21"/>
          <w:shd w:val="clear" w:color="auto" w:fill="FFFFFF"/>
        </w:rPr>
        <w:t xml:space="preserve">Atención Villa Hermosa. </w:t>
      </w:r>
      <w:r>
        <w:rPr>
          <w:rFonts w:ascii="Segoe UI" w:hAnsi="Segoe UI" w:cs="Segoe UI"/>
          <w:color w:val="000000"/>
          <w:sz w:val="21"/>
          <w:szCs w:val="21"/>
          <w:shd w:val="clear" w:color="auto" w:fill="FFFFFF"/>
        </w:rPr>
        <w:t xml:space="preserve">En el día de hoy miércoles 3 de mayo el servicio de agua se interrumpido, debido a la reparación de una avería en la línea de impulsión ubicada en la calle Zenón </w:t>
      </w:r>
      <w:proofErr w:type="spellStart"/>
      <w:r>
        <w:rPr>
          <w:rFonts w:ascii="Segoe UI" w:hAnsi="Segoe UI" w:cs="Segoe UI"/>
          <w:color w:val="000000"/>
          <w:sz w:val="21"/>
          <w:szCs w:val="21"/>
          <w:shd w:val="clear" w:color="auto" w:fill="FFFFFF"/>
        </w:rPr>
        <w:t>Taveras</w:t>
      </w:r>
      <w:proofErr w:type="spellEnd"/>
      <w:r>
        <w:rPr>
          <w:rFonts w:ascii="Segoe UI" w:hAnsi="Segoe UI" w:cs="Segoe UI"/>
          <w:color w:val="000000"/>
          <w:sz w:val="21"/>
          <w:szCs w:val="21"/>
          <w:shd w:val="clear" w:color="auto" w:fill="FFFFFF"/>
        </w:rPr>
        <w:t xml:space="preserve"> esquina calle 4ta. </w:t>
      </w:r>
    </w:p>
    <w:p w:rsidR="008F0CF5" w:rsidRPr="00D038C9" w:rsidRDefault="008F0CF5" w:rsidP="00D038C9">
      <w:pPr>
        <w:jc w:val="both"/>
        <w:rPr>
          <w:rStyle w:val="7uhw9"/>
          <w:rFonts w:ascii="Segoe UI" w:hAnsi="Segoe UI" w:cs="Segoe UI"/>
          <w:color w:val="262626"/>
          <w:sz w:val="21"/>
          <w:szCs w:val="21"/>
          <w:shd w:val="clear" w:color="auto" w:fill="FFFFFF"/>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783A30" w:rsidRDefault="00734812" w:rsidP="008F0CF5">
      <w:pPr>
        <w:shd w:val="clear" w:color="auto" w:fill="FFFFFF"/>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0288" behindDoc="0" locked="0" layoutInCell="1" allowOverlap="1" wp14:anchorId="20E221B9" wp14:editId="1E348BC7">
            <wp:simplePos x="0" y="0"/>
            <wp:positionH relativeFrom="margin">
              <wp:posOffset>57150</wp:posOffset>
            </wp:positionH>
            <wp:positionV relativeFrom="paragraph">
              <wp:posOffset>41910</wp:posOffset>
            </wp:positionV>
            <wp:extent cx="918210" cy="920750"/>
            <wp:effectExtent l="0" t="0" r="0"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8210" cy="920750"/>
                    </a:xfrm>
                    <a:prstGeom prst="rect">
                      <a:avLst/>
                    </a:prstGeom>
                  </pic:spPr>
                </pic:pic>
              </a:graphicData>
            </a:graphic>
            <wp14:sizeRelH relativeFrom="margin">
              <wp14:pctWidth>0</wp14:pctWidth>
            </wp14:sizeRelH>
            <wp14:sizeRelV relativeFrom="margin">
              <wp14:pctHeight>0</wp14:pctHeight>
            </wp14:sizeRelV>
          </wp:anchor>
        </w:drawing>
      </w:r>
      <w:r w:rsidR="000863F1">
        <w:rPr>
          <w:rFonts w:ascii="Segoe UI" w:hAnsi="Segoe UI" w:cs="Segoe UI"/>
          <w:color w:val="000000"/>
          <w:sz w:val="21"/>
          <w:szCs w:val="21"/>
          <w:shd w:val="clear" w:color="auto" w:fill="FFFFFF"/>
        </w:rPr>
        <w:t xml:space="preserve">Reparación de avería en tubería de 3 pulgadas ubicada en la calle Zenón </w:t>
      </w:r>
      <w:proofErr w:type="spellStart"/>
      <w:r w:rsidR="000863F1">
        <w:rPr>
          <w:rFonts w:ascii="Segoe UI" w:hAnsi="Segoe UI" w:cs="Segoe UI"/>
          <w:color w:val="000000"/>
          <w:sz w:val="21"/>
          <w:szCs w:val="21"/>
          <w:shd w:val="clear" w:color="auto" w:fill="FFFFFF"/>
        </w:rPr>
        <w:t>Taveras</w:t>
      </w:r>
      <w:proofErr w:type="spellEnd"/>
      <w:r w:rsidR="000863F1">
        <w:rPr>
          <w:rFonts w:ascii="Segoe UI" w:hAnsi="Segoe UI" w:cs="Segoe UI"/>
          <w:color w:val="000000"/>
          <w:sz w:val="21"/>
          <w:szCs w:val="21"/>
          <w:shd w:val="clear" w:color="auto" w:fill="FFFFFF"/>
        </w:rPr>
        <w:t xml:space="preserve"> esquina calle 4ta del Municipio de Villa Hermosa. </w:t>
      </w:r>
    </w:p>
    <w:p w:rsidR="008F0CF5" w:rsidRPr="00F41C0C" w:rsidRDefault="008F0CF5" w:rsidP="008F0CF5">
      <w:pPr>
        <w:shd w:val="clear" w:color="auto" w:fill="FFFFFF"/>
        <w:jc w:val="both"/>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C909B7" w:rsidRDefault="00783A30" w:rsidP="00F95C6D">
      <w:pPr>
        <w:jc w:val="both"/>
        <w:rPr>
          <w:rFonts w:ascii="Segoe UI" w:hAnsi="Segoe UI" w:cs="Segoe UI"/>
          <w:color w:val="262626"/>
          <w:sz w:val="21"/>
          <w:szCs w:val="21"/>
          <w:shd w:val="clear" w:color="auto" w:fill="FFFFFF"/>
        </w:rPr>
      </w:pPr>
      <w:r w:rsidRPr="00D31D93">
        <w:rPr>
          <w:rFonts w:ascii="Verdana" w:hAnsi="Verdana"/>
          <w:noProof/>
          <w:sz w:val="20"/>
          <w:szCs w:val="20"/>
          <w:lang w:eastAsia="es-DO"/>
        </w:rPr>
        <w:drawing>
          <wp:anchor distT="0" distB="0" distL="114300" distR="114300" simplePos="0" relativeHeight="251661312" behindDoc="0" locked="0" layoutInCell="1" allowOverlap="1" wp14:anchorId="3D219651" wp14:editId="4C9084B5">
            <wp:simplePos x="0" y="0"/>
            <wp:positionH relativeFrom="margin">
              <wp:posOffset>36195</wp:posOffset>
            </wp:positionH>
            <wp:positionV relativeFrom="paragraph">
              <wp:posOffset>40005</wp:posOffset>
            </wp:positionV>
            <wp:extent cx="967105" cy="986790"/>
            <wp:effectExtent l="0" t="0" r="4445" b="381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7105" cy="986790"/>
                    </a:xfrm>
                    <a:prstGeom prst="rect">
                      <a:avLst/>
                    </a:prstGeom>
                  </pic:spPr>
                </pic:pic>
              </a:graphicData>
            </a:graphic>
            <wp14:sizeRelH relativeFrom="margin">
              <wp14:pctWidth>0</wp14:pctWidth>
            </wp14:sizeRelH>
            <wp14:sizeRelV relativeFrom="margin">
              <wp14:pctHeight>0</wp14:pctHeight>
            </wp14:sizeRelV>
          </wp:anchor>
        </w:drawing>
      </w:r>
      <w:r w:rsidR="000863F1">
        <w:rPr>
          <w:rFonts w:ascii="Segoe UI" w:hAnsi="Segoe UI" w:cs="Segoe UI"/>
          <w:color w:val="000000"/>
          <w:sz w:val="21"/>
          <w:szCs w:val="21"/>
          <w:shd w:val="clear" w:color="auto" w:fill="FFFFFF"/>
        </w:rPr>
        <w:t>Brigada de la dirección de Operaciones y Mantenimiento de Redes, realiza sondeo de tuberías en la calle Independencia del sector de Villa Verde.</w:t>
      </w:r>
      <w:r w:rsidR="00E8571A">
        <w:rPr>
          <w:rFonts w:ascii="Segoe UI" w:hAnsi="Segoe UI" w:cs="Segoe UI"/>
          <w:color w:val="262626"/>
          <w:sz w:val="21"/>
          <w:szCs w:val="21"/>
          <w:shd w:val="clear" w:color="auto" w:fill="FFFFFF"/>
        </w:rPr>
        <w:t> </w:t>
      </w:r>
    </w:p>
    <w:p w:rsidR="00E8571A" w:rsidRDefault="00E8571A" w:rsidP="00F95C6D">
      <w:pPr>
        <w:jc w:val="both"/>
        <w:rPr>
          <w:rFonts w:ascii="Segoe UI" w:hAnsi="Segoe UI" w:cs="Segoe UI"/>
          <w:color w:val="262626"/>
          <w:sz w:val="21"/>
          <w:szCs w:val="21"/>
          <w:shd w:val="clear" w:color="auto" w:fill="FFFFFF"/>
        </w:rPr>
      </w:pPr>
    </w:p>
    <w:p w:rsidR="008F0CF5" w:rsidRPr="00C909B7" w:rsidRDefault="008F0CF5" w:rsidP="008F0CF5">
      <w:pPr>
        <w:shd w:val="clear" w:color="auto" w:fill="FFFFFF"/>
        <w:spacing w:after="0" w:line="240" w:lineRule="auto"/>
        <w:jc w:val="both"/>
        <w:textAlignment w:val="baseline"/>
        <w:rPr>
          <w:rFonts w:ascii="Segoe UI" w:hAnsi="Segoe UI" w:cs="Segoe UI"/>
          <w:color w:val="262626"/>
          <w:sz w:val="21"/>
          <w:szCs w:val="21"/>
        </w:rPr>
      </w:pPr>
    </w:p>
    <w:p w:rsidR="00F95C6D" w:rsidRPr="00E8571A" w:rsidRDefault="00D038C9" w:rsidP="00E8571A">
      <w:pPr>
        <w:shd w:val="clear" w:color="auto" w:fill="FFFFFF"/>
        <w:textAlignment w:val="baseline"/>
        <w:rPr>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662336" behindDoc="0" locked="0" layoutInCell="1" allowOverlap="1" wp14:anchorId="5E67EFA6" wp14:editId="5461A9C4">
            <wp:simplePos x="0" y="0"/>
            <wp:positionH relativeFrom="margin">
              <wp:posOffset>32385</wp:posOffset>
            </wp:positionH>
            <wp:positionV relativeFrom="paragraph">
              <wp:posOffset>335915</wp:posOffset>
            </wp:positionV>
            <wp:extent cx="991870" cy="939800"/>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91870" cy="939800"/>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E8571A">
        <w:br/>
      </w:r>
      <w:r w:rsidR="000863F1">
        <w:rPr>
          <w:rFonts w:ascii="Segoe UI" w:hAnsi="Segoe UI" w:cs="Segoe UI"/>
          <w:color w:val="000000"/>
          <w:sz w:val="21"/>
          <w:szCs w:val="21"/>
          <w:shd w:val="clear" w:color="auto" w:fill="FFFFFF"/>
        </w:rPr>
        <w:t>Este miércoles 10 de mayo el servicio de agua se verá interrumpido en todo el Centro de la Ciudad, debido a la reparación de una avería y una limpieza de los imbornales de esta zona por parte del Ayuntamiento Municipal de La Romana, en la calle Héctor P. Quezada esq. Teófilo Hernández</w:t>
      </w:r>
      <w:r w:rsidR="00D73B61">
        <w:rPr>
          <w:rFonts w:ascii="Segoe UI" w:hAnsi="Segoe UI" w:cs="Segoe UI"/>
          <w:color w:val="000000"/>
          <w:sz w:val="21"/>
          <w:szCs w:val="21"/>
          <w:shd w:val="clear" w:color="auto" w:fill="FFFFFF"/>
        </w:rPr>
        <w:t>.</w:t>
      </w:r>
      <w:r w:rsidR="00130BE9">
        <w:rPr>
          <w:rFonts w:ascii="Segoe UI" w:hAnsi="Segoe UI" w:cs="Segoe UI"/>
          <w:color w:val="262626"/>
          <w:sz w:val="21"/>
          <w:szCs w:val="21"/>
          <w:shd w:val="clear" w:color="auto" w:fill="FFFFFF"/>
        </w:rPr>
        <w:t> </w:t>
      </w:r>
    </w:p>
    <w:p w:rsidR="008F0CF5" w:rsidRPr="00197EBA" w:rsidRDefault="008F0CF5" w:rsidP="008F0CF5">
      <w:pPr>
        <w:jc w:val="both"/>
        <w:rPr>
          <w:rStyle w:val="7uhw9"/>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BC434E" w:rsidRDefault="00D73B61" w:rsidP="00734812">
      <w:pPr>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8480" behindDoc="0" locked="0" layoutInCell="1" allowOverlap="1" wp14:anchorId="4B55C57C" wp14:editId="34861012">
            <wp:simplePos x="0" y="0"/>
            <wp:positionH relativeFrom="margin">
              <wp:posOffset>-1905</wp:posOffset>
            </wp:positionH>
            <wp:positionV relativeFrom="paragraph">
              <wp:posOffset>69850</wp:posOffset>
            </wp:positionV>
            <wp:extent cx="962025" cy="94234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942340"/>
                    </a:xfrm>
                    <a:prstGeom prst="rect">
                      <a:avLst/>
                    </a:prstGeom>
                  </pic:spPr>
                </pic:pic>
              </a:graphicData>
            </a:graphic>
            <wp14:sizeRelH relativeFrom="margin">
              <wp14:pctWidth>0</wp14:pctWidth>
            </wp14:sizeRelH>
            <wp14:sizeRelV relativeFrom="margin">
              <wp14:pctHeight>0</wp14:pctHeight>
            </wp14:sizeRelV>
          </wp:anchor>
        </w:drawing>
      </w:r>
      <w:r w:rsidR="000863F1">
        <w:rPr>
          <w:rFonts w:ascii="Segoe UI" w:hAnsi="Segoe UI" w:cs="Segoe UI"/>
          <w:color w:val="000000"/>
          <w:sz w:val="21"/>
          <w:szCs w:val="21"/>
          <w:shd w:val="clear" w:color="auto" w:fill="FFFFFF"/>
        </w:rPr>
        <w:t>Este próximo sábado 13 de mayo, línea de transmisión de 69Kva. La Romana-</w:t>
      </w:r>
      <w:proofErr w:type="spellStart"/>
      <w:r w:rsidR="000863F1">
        <w:rPr>
          <w:rFonts w:ascii="Segoe UI" w:hAnsi="Segoe UI" w:cs="Segoe UI"/>
          <w:color w:val="000000"/>
          <w:sz w:val="21"/>
          <w:szCs w:val="21"/>
          <w:shd w:val="clear" w:color="auto" w:fill="FFFFFF"/>
        </w:rPr>
        <w:t>Higüey</w:t>
      </w:r>
      <w:proofErr w:type="spellEnd"/>
      <w:r w:rsidR="000863F1">
        <w:rPr>
          <w:rFonts w:ascii="Segoe UI" w:hAnsi="Segoe UI" w:cs="Segoe UI"/>
          <w:color w:val="000000"/>
          <w:sz w:val="21"/>
          <w:szCs w:val="21"/>
          <w:shd w:val="clear" w:color="auto" w:fill="FFFFFF"/>
        </w:rPr>
        <w:t xml:space="preserve"> saldrá de circulación, esto implicará la salida de servicio de la subestación eléctrica que alimenta la obra de toma de agua del acueducto de La Represa.</w:t>
      </w:r>
    </w:p>
    <w:p w:rsidR="008F0CF5" w:rsidRDefault="00BC434E" w:rsidP="008F0CF5">
      <w:pPr>
        <w:jc w:val="both"/>
        <w:rPr>
          <w:rFonts w:ascii="Arial Black" w:hAnsi="Arial Black"/>
          <w:b/>
          <w:color w:val="1F4E79" w:themeColor="accent1" w:themeShade="80"/>
          <w:sz w:val="24"/>
          <w:szCs w:val="24"/>
        </w:rPr>
      </w:pPr>
      <w:r w:rsidRPr="00CB674D">
        <w:rPr>
          <w:rFonts w:ascii="Verdana" w:hAnsi="Verdana"/>
          <w:noProof/>
          <w:sz w:val="20"/>
          <w:szCs w:val="20"/>
          <w:lang w:val="es-US" w:eastAsia="es-US"/>
        </w:rPr>
        <w:t xml:space="preserve"> </w:t>
      </w:r>
      <w:r w:rsidR="008F0CF5">
        <w:rPr>
          <w:rFonts w:ascii="Arial Black" w:hAnsi="Arial Black"/>
          <w:b/>
          <w:color w:val="1F4E79" w:themeColor="accent1" w:themeShade="80"/>
          <w:sz w:val="24"/>
          <w:szCs w:val="24"/>
        </w:rPr>
        <w:t>.........................................................................................................</w:t>
      </w:r>
    </w:p>
    <w:p w:rsidR="00E9472B" w:rsidRDefault="00E8571A" w:rsidP="008F0CF5">
      <w:pPr>
        <w:jc w:val="both"/>
        <w:rPr>
          <w:rFonts w:ascii="Segoe UI" w:hAnsi="Segoe UI" w:cs="Segoe UI"/>
          <w:color w:val="262626"/>
          <w:sz w:val="21"/>
          <w:szCs w:val="21"/>
          <w:shd w:val="clear" w:color="auto" w:fill="FFFFFF"/>
        </w:rPr>
      </w:pPr>
      <w:r w:rsidRPr="00CB674D">
        <w:rPr>
          <w:rFonts w:ascii="Verdana" w:hAnsi="Verdana"/>
          <w:noProof/>
          <w:sz w:val="20"/>
          <w:szCs w:val="20"/>
          <w:lang w:eastAsia="es-DO"/>
        </w:rPr>
        <w:drawing>
          <wp:anchor distT="0" distB="0" distL="114300" distR="114300" simplePos="0" relativeHeight="251663360" behindDoc="0" locked="0" layoutInCell="1" allowOverlap="1" wp14:anchorId="66D2033B" wp14:editId="21D2D157">
            <wp:simplePos x="0" y="0"/>
            <wp:positionH relativeFrom="margin">
              <wp:posOffset>2540</wp:posOffset>
            </wp:positionH>
            <wp:positionV relativeFrom="paragraph">
              <wp:posOffset>20320</wp:posOffset>
            </wp:positionV>
            <wp:extent cx="941705" cy="93853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1705" cy="938530"/>
                    </a:xfrm>
                    <a:prstGeom prst="rect">
                      <a:avLst/>
                    </a:prstGeom>
                  </pic:spPr>
                </pic:pic>
              </a:graphicData>
            </a:graphic>
            <wp14:sizeRelH relativeFrom="margin">
              <wp14:pctWidth>0</wp14:pctWidth>
            </wp14:sizeRelH>
            <wp14:sizeRelV relativeFrom="margin">
              <wp14:pctHeight>0</wp14:pctHeight>
            </wp14:sizeRelV>
          </wp:anchor>
        </w:drawing>
      </w:r>
      <w:r w:rsidR="000863F1">
        <w:rPr>
          <w:rFonts w:ascii="Segoe UI" w:hAnsi="Segoe UI" w:cs="Segoe UI"/>
          <w:color w:val="262626"/>
          <w:sz w:val="21"/>
          <w:szCs w:val="21"/>
          <w:shd w:val="clear" w:color="auto" w:fill="FFFFFF"/>
        </w:rPr>
        <w:t>N</w:t>
      </w:r>
      <w:r w:rsidR="000863F1">
        <w:rPr>
          <w:rFonts w:ascii="Segoe UI" w:hAnsi="Segoe UI" w:cs="Segoe UI"/>
          <w:color w:val="000000"/>
          <w:sz w:val="21"/>
          <w:szCs w:val="21"/>
          <w:shd w:val="clear" w:color="auto" w:fill="FFFFFF"/>
        </w:rPr>
        <w:t xml:space="preserve">uestro Director </w:t>
      </w:r>
      <w:r w:rsidR="000863F1">
        <w:rPr>
          <w:rFonts w:ascii="Segoe UI" w:hAnsi="Segoe UI" w:cs="Segoe UI"/>
          <w:color w:val="000000"/>
          <w:sz w:val="21"/>
          <w:szCs w:val="21"/>
          <w:shd w:val="clear" w:color="auto" w:fill="FFFFFF"/>
        </w:rPr>
        <w:t>General, sostiene</w:t>
      </w:r>
      <w:r w:rsidR="000863F1">
        <w:rPr>
          <w:rFonts w:ascii="Segoe UI" w:hAnsi="Segoe UI" w:cs="Segoe UI"/>
          <w:color w:val="000000"/>
          <w:sz w:val="21"/>
          <w:szCs w:val="21"/>
          <w:shd w:val="clear" w:color="auto" w:fill="FFFFFF"/>
        </w:rPr>
        <w:t xml:space="preserve"> reunión de seguimiento de trabajos con parte de la comisión técnica de la institución, con el objetivo de potencializar las prioridades de la instalación de las siete electrobombas de la Represa que se instalarán en los próximos días en el río Chavón.</w:t>
      </w:r>
    </w:p>
    <w:p w:rsidR="008F0CF5" w:rsidRDefault="008F0CF5" w:rsidP="008F0CF5">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8F0CF5" w:rsidRDefault="008F0CF5" w:rsidP="008F0CF5">
      <w:pPr>
        <w:jc w:val="both"/>
        <w:rPr>
          <w:rStyle w:val="7uhw9"/>
          <w:rFonts w:ascii="Verdana" w:hAnsi="Verdana"/>
          <w:color w:val="262626"/>
          <w:sz w:val="20"/>
          <w:szCs w:val="20"/>
          <w:bdr w:val="none" w:sz="0" w:space="0" w:color="auto" w:frame="1"/>
        </w:rPr>
      </w:pPr>
    </w:p>
    <w:p w:rsidR="008F0CF5" w:rsidRPr="0077183C" w:rsidRDefault="00E9472B" w:rsidP="00BC434E">
      <w:pPr>
        <w:jc w:val="both"/>
        <w:rPr>
          <w:rStyle w:val="7uhw9"/>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664384" behindDoc="0" locked="0" layoutInCell="1" allowOverlap="1" wp14:anchorId="69A45675" wp14:editId="6095B313">
            <wp:simplePos x="0" y="0"/>
            <wp:positionH relativeFrom="margin">
              <wp:align>left</wp:align>
            </wp:positionH>
            <wp:positionV relativeFrom="paragraph">
              <wp:posOffset>349885</wp:posOffset>
            </wp:positionV>
            <wp:extent cx="1132205" cy="974725"/>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2205" cy="974725"/>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130BE9" w:rsidRPr="00130BE9">
        <w:rPr>
          <w:rFonts w:ascii="Segoe UI" w:hAnsi="Segoe UI" w:cs="Segoe UI"/>
          <w:color w:val="262626"/>
          <w:sz w:val="21"/>
          <w:szCs w:val="21"/>
          <w:shd w:val="clear" w:color="auto" w:fill="FFFFFF"/>
        </w:rPr>
        <w:t xml:space="preserve"> </w:t>
      </w:r>
      <w:r w:rsidR="000863F1">
        <w:rPr>
          <w:rFonts w:ascii="Segoe UI" w:hAnsi="Segoe UI" w:cs="Segoe UI"/>
          <w:color w:val="000000"/>
          <w:sz w:val="21"/>
          <w:szCs w:val="21"/>
          <w:shd w:val="clear" w:color="auto" w:fill="FFFFFF"/>
        </w:rPr>
        <w:t>La Corporación del Acueducto y Alcantarillado de La Romana COAAROM, recibe las siente electrobombas nuevas que serán instaladas en la REPRESA del río Chavón.</w:t>
      </w:r>
      <w:r w:rsidR="00BC434E">
        <w:rPr>
          <w:rFonts w:ascii="Segoe UI" w:hAnsi="Segoe UI" w:cs="Segoe UI"/>
          <w:color w:val="262626"/>
          <w:sz w:val="21"/>
          <w:szCs w:val="21"/>
          <w:shd w:val="clear" w:color="auto" w:fill="FFFFFF"/>
        </w:rPr>
        <w:t> </w:t>
      </w: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E9472B" w:rsidRDefault="00E9472B"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5408" behindDoc="1" locked="0" layoutInCell="1" allowOverlap="1" wp14:anchorId="3794787A" wp14:editId="55DEC267">
            <wp:simplePos x="0" y="0"/>
            <wp:positionH relativeFrom="margin">
              <wp:posOffset>6350</wp:posOffset>
            </wp:positionH>
            <wp:positionV relativeFrom="paragraph">
              <wp:posOffset>62865</wp:posOffset>
            </wp:positionV>
            <wp:extent cx="1146810" cy="1405255"/>
            <wp:effectExtent l="0" t="0" r="0" b="4445"/>
            <wp:wrapTight wrapText="bothSides">
              <wp:wrapPolygon edited="0">
                <wp:start x="0" y="0"/>
                <wp:lineTo x="0" y="21376"/>
                <wp:lineTo x="21169" y="21376"/>
                <wp:lineTo x="21169"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6810" cy="1405255"/>
                    </a:xfrm>
                    <a:prstGeom prst="rect">
                      <a:avLst/>
                    </a:prstGeom>
                  </pic:spPr>
                </pic:pic>
              </a:graphicData>
            </a:graphic>
            <wp14:sizeRelH relativeFrom="page">
              <wp14:pctWidth>0</wp14:pctWidth>
            </wp14:sizeRelH>
            <wp14:sizeRelV relativeFrom="page">
              <wp14:pctHeight>0</wp14:pctHeight>
            </wp14:sizeRelV>
          </wp:anchor>
        </w:drawing>
      </w:r>
      <w:r w:rsidR="00130BE9" w:rsidRPr="00130BE9">
        <w:rPr>
          <w:rFonts w:ascii="Segoe UI" w:hAnsi="Segoe UI" w:cs="Segoe UI"/>
          <w:color w:val="262626"/>
          <w:sz w:val="21"/>
          <w:szCs w:val="21"/>
          <w:shd w:val="clear" w:color="auto" w:fill="FFFFFF"/>
        </w:rPr>
        <w:t xml:space="preserve"> </w:t>
      </w:r>
      <w:r w:rsidR="00227282">
        <w:rPr>
          <w:rFonts w:ascii="Segoe UI" w:hAnsi="Segoe UI" w:cs="Segoe UI"/>
          <w:color w:val="000000"/>
          <w:sz w:val="21"/>
          <w:szCs w:val="21"/>
          <w:shd w:val="clear" w:color="auto" w:fill="FFFFFF"/>
        </w:rPr>
        <w:t>El Director General de la Corporación del Acueducto y Alcantarillado de La Romana COAAROM, encabeza reunión en la estación de bombeo de la Represa con parte de la comisión técnica de la institución, para dar seguimiento a los trabajos de instalación de las siete electrobombas que ayudaran a regularizar el servicio en los próximos días. </w:t>
      </w:r>
    </w:p>
    <w:p w:rsidR="008F0CF5" w:rsidRDefault="008F0CF5" w:rsidP="00BC434E">
      <w:pPr>
        <w:shd w:val="clear" w:color="auto" w:fill="FFFFFF"/>
        <w:spacing w:after="0" w:line="276" w:lineRule="auto"/>
        <w:jc w:val="both"/>
        <w:textAlignment w:val="baseline"/>
        <w:rPr>
          <w:rFonts w:ascii="Helvetica" w:hAnsi="Helvetica"/>
          <w:color w:val="666666"/>
          <w:sz w:val="21"/>
          <w:szCs w:val="21"/>
          <w:shd w:val="clear" w:color="auto" w:fill="FFFFFF"/>
        </w:rPr>
      </w:pPr>
      <w:r>
        <w:rPr>
          <w:rFonts w:ascii="Arial Black" w:hAnsi="Arial Black"/>
          <w:b/>
          <w:color w:val="1F4E79" w:themeColor="accent1" w:themeShade="80"/>
          <w:sz w:val="24"/>
          <w:szCs w:val="24"/>
        </w:rPr>
        <w:t>..........................................................................................................</w:t>
      </w:r>
    </w:p>
    <w:p w:rsidR="00E9472B" w:rsidRDefault="00E9472B" w:rsidP="00020B08">
      <w:pPr>
        <w:pStyle w:val="NormalWeb"/>
        <w:shd w:val="clear" w:color="auto" w:fill="FFFFFF"/>
        <w:spacing w:before="0" w:beforeAutospacing="0"/>
        <w:jc w:val="both"/>
        <w:rPr>
          <w:rFonts w:ascii="Segoe UI" w:hAnsi="Segoe UI" w:cs="Segoe UI"/>
          <w:color w:val="262626"/>
          <w:sz w:val="21"/>
          <w:szCs w:val="21"/>
          <w:shd w:val="clear" w:color="auto" w:fill="FFFFFF"/>
        </w:rPr>
      </w:pPr>
      <w:r w:rsidRPr="00E25A8D">
        <w:rPr>
          <w:rFonts w:ascii="Verdana" w:hAnsi="Verdana"/>
          <w:noProof/>
          <w:sz w:val="20"/>
          <w:szCs w:val="20"/>
        </w:rPr>
        <w:drawing>
          <wp:anchor distT="0" distB="0" distL="114300" distR="114300" simplePos="0" relativeHeight="251666432" behindDoc="1" locked="0" layoutInCell="1" allowOverlap="1" wp14:anchorId="4CD17319" wp14:editId="1A39676B">
            <wp:simplePos x="0" y="0"/>
            <wp:positionH relativeFrom="margin">
              <wp:posOffset>6350</wp:posOffset>
            </wp:positionH>
            <wp:positionV relativeFrom="paragraph">
              <wp:posOffset>116840</wp:posOffset>
            </wp:positionV>
            <wp:extent cx="1049655" cy="1006475"/>
            <wp:effectExtent l="0" t="0" r="0" b="3175"/>
            <wp:wrapTight wrapText="bothSides">
              <wp:wrapPolygon edited="0">
                <wp:start x="0" y="0"/>
                <wp:lineTo x="0" y="21259"/>
                <wp:lineTo x="21169" y="21259"/>
                <wp:lineTo x="21169"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9655" cy="1006475"/>
                    </a:xfrm>
                    <a:prstGeom prst="rect">
                      <a:avLst/>
                    </a:prstGeom>
                  </pic:spPr>
                </pic:pic>
              </a:graphicData>
            </a:graphic>
            <wp14:sizeRelH relativeFrom="page">
              <wp14:pctWidth>0</wp14:pctWidth>
            </wp14:sizeRelH>
            <wp14:sizeRelV relativeFrom="page">
              <wp14:pctHeight>0</wp14:pctHeight>
            </wp14:sizeRelV>
          </wp:anchor>
        </w:drawing>
      </w:r>
      <w:r w:rsidR="00130BE9" w:rsidRPr="00130BE9">
        <w:rPr>
          <w:rFonts w:ascii="Segoe UI" w:hAnsi="Segoe UI" w:cs="Segoe UI"/>
          <w:color w:val="262626"/>
          <w:sz w:val="21"/>
          <w:szCs w:val="21"/>
          <w:shd w:val="clear" w:color="auto" w:fill="FFFFFF"/>
        </w:rPr>
        <w:t xml:space="preserve"> </w:t>
      </w:r>
      <w:r w:rsidR="00227282">
        <w:rPr>
          <w:rFonts w:ascii="Segoe UI" w:hAnsi="Segoe UI" w:cs="Segoe UI"/>
          <w:color w:val="000000"/>
          <w:sz w:val="21"/>
          <w:szCs w:val="21"/>
          <w:shd w:val="clear" w:color="auto" w:fill="FFFFFF"/>
        </w:rPr>
        <w:t>Continúan los trabajos de reparación de avería en la calle Eugenio Miches, antigua prolongación Santa Rosa, frente a la escuela el Peñón.</w:t>
      </w:r>
      <w:r w:rsidR="00227282">
        <w:rPr>
          <w:rFonts w:ascii="Segoe UI" w:hAnsi="Segoe UI" w:cs="Segoe UI"/>
          <w:color w:val="000000"/>
          <w:sz w:val="21"/>
          <w:szCs w:val="21"/>
          <w:shd w:val="clear" w:color="auto" w:fill="FFFFFF"/>
        </w:rPr>
        <w:t xml:space="preserve"> </w:t>
      </w:r>
      <w:r w:rsidR="00227282">
        <w:rPr>
          <w:rFonts w:ascii="Segoe UI" w:hAnsi="Segoe UI" w:cs="Segoe UI"/>
          <w:color w:val="000000"/>
          <w:sz w:val="21"/>
          <w:szCs w:val="21"/>
          <w:shd w:val="clear" w:color="auto" w:fill="FFFFFF"/>
        </w:rPr>
        <w:t>Trabajamos a la mayor brevedad posible para restablecer el servicio en los sectores</w:t>
      </w:r>
      <w:r w:rsidR="008F00FD">
        <w:rPr>
          <w:rFonts w:ascii="Segoe UI" w:hAnsi="Segoe UI" w:cs="Segoe UI"/>
          <w:color w:val="000000"/>
          <w:sz w:val="21"/>
          <w:szCs w:val="21"/>
          <w:shd w:val="clear" w:color="auto" w:fill="FFFFFF"/>
        </w:rPr>
        <w:t>.</w:t>
      </w:r>
      <w:r w:rsidR="00130BE9">
        <w:rPr>
          <w:rFonts w:ascii="Segoe UI" w:hAnsi="Segoe UI" w:cs="Segoe UI"/>
          <w:color w:val="262626"/>
          <w:sz w:val="21"/>
          <w:szCs w:val="21"/>
          <w:shd w:val="clear" w:color="auto" w:fill="FFFFFF"/>
        </w:rPr>
        <w:t> </w:t>
      </w:r>
    </w:p>
    <w:p w:rsidR="006A6369" w:rsidRPr="006A6369" w:rsidRDefault="006A6369" w:rsidP="00020B08">
      <w:pPr>
        <w:pStyle w:val="NormalWeb"/>
        <w:shd w:val="clear" w:color="auto" w:fill="FFFFFF"/>
        <w:spacing w:before="0" w:beforeAutospacing="0"/>
        <w:jc w:val="both"/>
        <w:rPr>
          <w:rFonts w:ascii="Segoe UI" w:hAnsi="Segoe UI" w:cs="Segoe UI"/>
          <w:color w:val="262626"/>
          <w:sz w:val="21"/>
          <w:szCs w:val="21"/>
          <w:shd w:val="clear" w:color="auto" w:fill="FFFFFF"/>
        </w:rPr>
      </w:pP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8F0CF5" w:rsidRPr="00921F69" w:rsidRDefault="00227282"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410AD8">
        <w:rPr>
          <w:rFonts w:ascii="Verdana" w:hAnsi="Verdana"/>
          <w:noProof/>
          <w:sz w:val="20"/>
          <w:szCs w:val="20"/>
          <w:lang w:eastAsia="es-DO"/>
        </w:rPr>
        <w:drawing>
          <wp:anchor distT="0" distB="0" distL="114300" distR="114300" simplePos="0" relativeHeight="251667456" behindDoc="0" locked="0" layoutInCell="1" allowOverlap="1" wp14:anchorId="08CF0EA2" wp14:editId="0A711174">
            <wp:simplePos x="0" y="0"/>
            <wp:positionH relativeFrom="margin">
              <wp:align>left</wp:align>
            </wp:positionH>
            <wp:positionV relativeFrom="paragraph">
              <wp:posOffset>8890</wp:posOffset>
            </wp:positionV>
            <wp:extent cx="1138555" cy="1129665"/>
            <wp:effectExtent l="0" t="0" r="444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8555" cy="1129665"/>
                    </a:xfrm>
                    <a:prstGeom prst="rect">
                      <a:avLst/>
                    </a:prstGeom>
                  </pic:spPr>
                </pic:pic>
              </a:graphicData>
            </a:graphic>
            <wp14:sizeRelH relativeFrom="page">
              <wp14:pctWidth>0</wp14:pctWidth>
            </wp14:sizeRelH>
            <wp14:sizeRelV relativeFrom="page">
              <wp14:pctHeight>0</wp14:pctHeight>
            </wp14:sizeRelV>
          </wp:anchor>
        </w:drawing>
      </w:r>
      <w:r w:rsidR="00130BE9" w:rsidRPr="00130BE9">
        <w:rPr>
          <w:rFonts w:ascii="Segoe UI" w:hAnsi="Segoe UI" w:cs="Segoe UI"/>
          <w:color w:val="262626"/>
          <w:sz w:val="21"/>
          <w:szCs w:val="21"/>
          <w:shd w:val="clear" w:color="auto" w:fill="FFFFFF"/>
        </w:rPr>
        <w:t xml:space="preserve"> </w:t>
      </w:r>
      <w:r>
        <w:rPr>
          <w:rFonts w:ascii="Segoe UI" w:hAnsi="Segoe UI" w:cs="Segoe UI"/>
          <w:color w:val="000000"/>
          <w:sz w:val="21"/>
          <w:szCs w:val="21"/>
          <w:shd w:val="clear" w:color="auto" w:fill="FFFFFF"/>
        </w:rPr>
        <w:t>COAAROM informa a la ciudadanía y público general que debido a condiciones meteorológicas y reparación de una avería en la calle Eugenio Miches, antigua prolongación Santa Rosa, frente a la escuela el Peñón, el servicio de agua se verá afectado este jueves 25 de mayo en los sectores</w:t>
      </w:r>
      <w:r>
        <w:rPr>
          <w:rFonts w:ascii="Segoe UI" w:hAnsi="Segoe UI" w:cs="Segoe UI"/>
          <w:color w:val="000000"/>
          <w:sz w:val="21"/>
          <w:szCs w:val="21"/>
          <w:shd w:val="clear" w:color="auto" w:fill="FFFFFF"/>
        </w:rPr>
        <w:t>.</w:t>
      </w:r>
      <w:bookmarkStart w:id="0" w:name="_GoBack"/>
      <w:bookmarkEnd w:id="0"/>
    </w:p>
    <w:p w:rsidR="008F0CF5" w:rsidRPr="00FA00C5" w:rsidRDefault="008F0CF5" w:rsidP="008F0CF5">
      <w:pPr>
        <w:jc w:val="both"/>
        <w:rPr>
          <w:rStyle w:val="7uhw9"/>
          <w:rFonts w:ascii="Verdana" w:hAnsi="Verdana"/>
          <w:color w:val="262626"/>
          <w:sz w:val="20"/>
          <w:szCs w:val="20"/>
          <w:bdr w:val="none" w:sz="0" w:space="0" w:color="auto" w:frame="1"/>
        </w:rPr>
      </w:pPr>
    </w:p>
    <w:p w:rsidR="008F0CF5" w:rsidRDefault="008F0CF5" w:rsidP="008F0CF5">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8F0CF5" w:rsidRDefault="008F0CF5" w:rsidP="008F0CF5">
      <w:pPr>
        <w:jc w:val="both"/>
        <w:rPr>
          <w:rFonts w:ascii="Helvetica" w:hAnsi="Helvetica"/>
          <w:color w:val="666666"/>
          <w:sz w:val="21"/>
          <w:szCs w:val="21"/>
          <w:shd w:val="clear" w:color="auto" w:fill="FFFFFF"/>
        </w:rPr>
      </w:pPr>
      <w:r>
        <w:rPr>
          <w:noProof/>
          <w:lang w:eastAsia="es-DO"/>
        </w:rPr>
        <w:drawing>
          <wp:inline distT="0" distB="0" distL="0" distR="0" wp14:anchorId="2EB98922" wp14:editId="1ECEB206">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C909B7" w:rsidRDefault="00C909B7"/>
    <w:sectPr w:rsidR="00C909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F5"/>
    <w:rsid w:val="0001672A"/>
    <w:rsid w:val="00020B08"/>
    <w:rsid w:val="000863F1"/>
    <w:rsid w:val="000D3D2C"/>
    <w:rsid w:val="000E3650"/>
    <w:rsid w:val="00130BE9"/>
    <w:rsid w:val="00197D96"/>
    <w:rsid w:val="00227282"/>
    <w:rsid w:val="003978CD"/>
    <w:rsid w:val="004B7BE8"/>
    <w:rsid w:val="004C1469"/>
    <w:rsid w:val="00605040"/>
    <w:rsid w:val="006A6369"/>
    <w:rsid w:val="00734812"/>
    <w:rsid w:val="00783A30"/>
    <w:rsid w:val="008F00FD"/>
    <w:rsid w:val="008F0CF5"/>
    <w:rsid w:val="00BC434E"/>
    <w:rsid w:val="00BE5CFB"/>
    <w:rsid w:val="00C909B7"/>
    <w:rsid w:val="00D038C9"/>
    <w:rsid w:val="00D73B61"/>
    <w:rsid w:val="00E8571A"/>
    <w:rsid w:val="00E9472B"/>
    <w:rsid w:val="00F93C30"/>
    <w:rsid w:val="00F95C6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82751"/>
  <w15:chartTrackingRefBased/>
  <w15:docId w15:val="{9E264DD2-94AB-453A-A9D4-2EF3081A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F5"/>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7uhw9">
    <w:name w:val="_7uhw9"/>
    <w:basedOn w:val="Fuentedeprrafopredeter"/>
    <w:rsid w:val="008F0CF5"/>
  </w:style>
  <w:style w:type="paragraph" w:styleId="NormalWeb">
    <w:name w:val="Normal (Web)"/>
    <w:basedOn w:val="Normal"/>
    <w:uiPriority w:val="99"/>
    <w:unhideWhenUsed/>
    <w:rsid w:val="008F0CF5"/>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ipervnculo">
    <w:name w:val="Hyperlink"/>
    <w:basedOn w:val="Fuentedeprrafopredeter"/>
    <w:uiPriority w:val="99"/>
    <w:semiHidden/>
    <w:unhideWhenUsed/>
    <w:rsid w:val="00E947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535</Words>
  <Characters>2945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6</cp:revision>
  <dcterms:created xsi:type="dcterms:W3CDTF">2023-01-04T13:33:00Z</dcterms:created>
  <dcterms:modified xsi:type="dcterms:W3CDTF">2023-06-01T14:12:00Z</dcterms:modified>
</cp:coreProperties>
</file>