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F0CF5" w:rsidRPr="00AC5F01" w:rsidRDefault="001A45B2" w:rsidP="00605040">
      <w:pPr>
        <w:jc w:val="both"/>
        <w:rPr>
          <w:rFonts w:ascii="Arial Black" w:hAnsi="Arial Black"/>
          <w:color w:val="FFFFFF" w:themeColor="background1"/>
          <w:sz w:val="52"/>
          <w:szCs w:val="52"/>
          <w:highlight w:val="red"/>
        </w:rPr>
      </w:pPr>
      <w:r w:rsidRPr="00AC5F01">
        <w:rPr>
          <w:rFonts w:ascii="Arial Black" w:hAnsi="Arial Black"/>
          <w:color w:val="FFFFFF" w:themeColor="background1"/>
          <w:sz w:val="52"/>
          <w:szCs w:val="52"/>
          <w:highlight w:val="red"/>
        </w:rPr>
        <w:t>BOLETÍN MES DE JUL</w:t>
      </w:r>
      <w:r w:rsidR="006F5A12" w:rsidRPr="00AC5F01">
        <w:rPr>
          <w:rFonts w:ascii="Arial Black" w:hAnsi="Arial Black"/>
          <w:color w:val="FFFFFF" w:themeColor="background1"/>
          <w:sz w:val="52"/>
          <w:szCs w:val="52"/>
          <w:highlight w:val="red"/>
        </w:rPr>
        <w:t>IO</w:t>
      </w:r>
      <w:r w:rsidR="008F0CF5" w:rsidRPr="00AC5F01">
        <w:rPr>
          <w:rFonts w:ascii="Arial Black" w:hAnsi="Arial Black"/>
          <w:color w:val="FFFFFF" w:themeColor="background1"/>
          <w:sz w:val="52"/>
          <w:szCs w:val="52"/>
          <w:highlight w:val="red"/>
        </w:rPr>
        <w:t xml:space="preserve"> 202</w:t>
      </w:r>
      <w:r w:rsidR="000E3650" w:rsidRPr="00AC5F01">
        <w:rPr>
          <w:rFonts w:ascii="Arial Black" w:hAnsi="Arial Black"/>
          <w:color w:val="FFFFFF" w:themeColor="background1"/>
          <w:sz w:val="52"/>
          <w:szCs w:val="52"/>
          <w:highlight w:val="red"/>
        </w:rPr>
        <w:t>3</w:t>
      </w:r>
      <w:r w:rsidR="008F0CF5" w:rsidRPr="00AC5F01">
        <w:rPr>
          <w:rFonts w:ascii="Arial Black" w:hAnsi="Arial Black"/>
          <w:color w:val="FFFFFF" w:themeColor="background1"/>
          <w:sz w:val="52"/>
          <w:szCs w:val="52"/>
          <w:highlight w:val="red"/>
        </w:rPr>
        <w:t xml:space="preserve"> </w:t>
      </w:r>
    </w:p>
    <w:p w:rsidR="008F0CF5" w:rsidRDefault="001A45B2" w:rsidP="008F0CF5">
      <w:pPr>
        <w:jc w:val="both"/>
        <w:rPr>
          <w:rFonts w:ascii="Arial Black" w:hAnsi="Arial Black"/>
          <w:b/>
          <w:color w:val="1F4E79" w:themeColor="accent1" w:themeShade="80"/>
          <w:sz w:val="24"/>
          <w:szCs w:val="24"/>
        </w:rPr>
      </w:pPr>
      <w:r w:rsidRPr="00F41C0C">
        <w:rPr>
          <w:noProof/>
          <w:sz w:val="20"/>
          <w:szCs w:val="20"/>
          <w:lang w:eastAsia="es-DO"/>
        </w:rPr>
        <w:drawing>
          <wp:anchor distT="0" distB="0" distL="114300" distR="114300" simplePos="0" relativeHeight="251659264" behindDoc="0" locked="0" layoutInCell="1" allowOverlap="1" wp14:anchorId="1AC9FFCD" wp14:editId="526708F4">
            <wp:simplePos x="0" y="0"/>
            <wp:positionH relativeFrom="margin">
              <wp:posOffset>43815</wp:posOffset>
            </wp:positionH>
            <wp:positionV relativeFrom="paragraph">
              <wp:posOffset>259715</wp:posOffset>
            </wp:positionV>
            <wp:extent cx="927735" cy="1016000"/>
            <wp:effectExtent l="0" t="0" r="5715" b="0"/>
            <wp:wrapSquare wrapText="bothSides"/>
            <wp:docPr id="69" name="Imagen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7735" cy="101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0CF5" w:rsidRPr="00956ABE">
        <w:rPr>
          <w:rFonts w:ascii="Arial Black" w:hAnsi="Arial Black"/>
          <w:b/>
          <w:color w:val="1F4E79" w:themeColor="accent1" w:themeShade="80"/>
          <w:sz w:val="24"/>
          <w:szCs w:val="24"/>
        </w:rPr>
        <w:t>………</w:t>
      </w:r>
      <w:r w:rsidR="008F0CF5">
        <w:rPr>
          <w:rFonts w:ascii="Arial Black" w:hAnsi="Arial Black"/>
          <w:b/>
          <w:color w:val="1F4E79" w:themeColor="accent1" w:themeShade="80"/>
          <w:sz w:val="24"/>
          <w:szCs w:val="24"/>
        </w:rPr>
        <w:t>.................................................................................................</w:t>
      </w:r>
    </w:p>
    <w:p w:rsidR="00D038C9" w:rsidRDefault="001A45B2" w:rsidP="00D038C9">
      <w:pPr>
        <w:jc w:val="both"/>
        <w:rPr>
          <w:rFonts w:ascii="Segoe UI" w:hAnsi="Segoe UI" w:cs="Segoe UI"/>
          <w:color w:val="262626"/>
          <w:sz w:val="21"/>
          <w:szCs w:val="21"/>
          <w:shd w:val="clear" w:color="auto" w:fill="FFFFFF"/>
        </w:rPr>
      </w:pPr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COAAROM no para de trabajar. </w:t>
      </w:r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Rehabilitación de tanque de almacenamiento de zona alta, 500 mil galones diarios y muy pronto más agua para La Romana.</w:t>
      </w:r>
      <w:bookmarkStart w:id="0" w:name="_GoBack"/>
      <w:bookmarkEnd w:id="0"/>
    </w:p>
    <w:p w:rsidR="008F0CF5" w:rsidRPr="00D038C9" w:rsidRDefault="008F0CF5" w:rsidP="00D038C9">
      <w:pPr>
        <w:jc w:val="both"/>
        <w:rPr>
          <w:rStyle w:val="7uhw9"/>
          <w:rFonts w:ascii="Segoe UI" w:hAnsi="Segoe UI" w:cs="Segoe UI"/>
          <w:color w:val="262626"/>
          <w:sz w:val="21"/>
          <w:szCs w:val="21"/>
          <w:shd w:val="clear" w:color="auto" w:fill="FFFFFF"/>
        </w:rPr>
      </w:pPr>
      <w:r w:rsidRPr="00956ABE">
        <w:rPr>
          <w:rFonts w:ascii="Arial Black" w:hAnsi="Arial Black"/>
          <w:b/>
          <w:color w:val="1F4E79" w:themeColor="accent1" w:themeShade="80"/>
          <w:sz w:val="24"/>
          <w:szCs w:val="24"/>
        </w:rPr>
        <w:t>………</w:t>
      </w:r>
      <w:r>
        <w:rPr>
          <w:rFonts w:ascii="Arial Black" w:hAnsi="Arial Black"/>
          <w:b/>
          <w:color w:val="1F4E79" w:themeColor="accent1" w:themeShade="80"/>
          <w:sz w:val="24"/>
          <w:szCs w:val="24"/>
        </w:rPr>
        <w:t>.................................................................................................</w:t>
      </w:r>
    </w:p>
    <w:p w:rsidR="00783A30" w:rsidRDefault="00734812" w:rsidP="008F0CF5">
      <w:pPr>
        <w:shd w:val="clear" w:color="auto" w:fill="FFFFFF"/>
        <w:jc w:val="both"/>
        <w:textAlignment w:val="baseline"/>
        <w:rPr>
          <w:rFonts w:ascii="Segoe UI" w:hAnsi="Segoe UI" w:cs="Segoe UI"/>
          <w:color w:val="262626"/>
          <w:sz w:val="21"/>
          <w:szCs w:val="21"/>
          <w:shd w:val="clear" w:color="auto" w:fill="FFFFFF"/>
        </w:rPr>
      </w:pPr>
      <w:r w:rsidRPr="005E582F">
        <w:rPr>
          <w:rFonts w:ascii="Verdana" w:hAnsi="Verdana"/>
          <w:noProof/>
          <w:sz w:val="20"/>
          <w:szCs w:val="20"/>
          <w:lang w:eastAsia="es-DO"/>
        </w:rPr>
        <w:drawing>
          <wp:anchor distT="0" distB="0" distL="114300" distR="114300" simplePos="0" relativeHeight="251660288" behindDoc="0" locked="0" layoutInCell="1" allowOverlap="1" wp14:anchorId="20E221B9" wp14:editId="1E348BC7">
            <wp:simplePos x="0" y="0"/>
            <wp:positionH relativeFrom="margin">
              <wp:posOffset>5715</wp:posOffset>
            </wp:positionH>
            <wp:positionV relativeFrom="paragraph">
              <wp:posOffset>31115</wp:posOffset>
            </wp:positionV>
            <wp:extent cx="958850" cy="923925"/>
            <wp:effectExtent l="0" t="0" r="0" b="9525"/>
            <wp:wrapSquare wrapText="bothSides"/>
            <wp:docPr id="68" name="Imagen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8850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45B2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La estación de bombeo del municipio de </w:t>
      </w:r>
      <w:proofErr w:type="spellStart"/>
      <w:r w:rsidR="001A45B2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Guaymate</w:t>
      </w:r>
      <w:proofErr w:type="spellEnd"/>
      <w:r w:rsidR="001A45B2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 volvió a sufrir daños debido a un mal funcionamiento en la subestación eléctrica de este municipio.</w:t>
      </w:r>
      <w:r w:rsidR="001A45B2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 </w:t>
      </w:r>
      <w:r w:rsidR="001A45B2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Finalmente, hemos podido instalar una nueva bomba sumergible y restablecer el servicio de agua en esta </w:t>
      </w:r>
      <w:r w:rsidR="001A45B2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comunidad.</w:t>
      </w:r>
      <w:r w:rsidR="000B296B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 </w:t>
      </w:r>
      <w:r w:rsidR="000863F1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 </w:t>
      </w:r>
    </w:p>
    <w:p w:rsidR="008F0CF5" w:rsidRPr="00F41C0C" w:rsidRDefault="008F0CF5" w:rsidP="008F0CF5">
      <w:pPr>
        <w:shd w:val="clear" w:color="auto" w:fill="FFFFFF"/>
        <w:jc w:val="both"/>
        <w:textAlignment w:val="baseline"/>
        <w:rPr>
          <w:rStyle w:val="7uhw9"/>
          <w:rFonts w:ascii="Verdana" w:hAnsi="Verdana"/>
          <w:color w:val="262626"/>
          <w:sz w:val="20"/>
          <w:szCs w:val="20"/>
          <w:bdr w:val="none" w:sz="0" w:space="0" w:color="auto" w:frame="1"/>
        </w:rPr>
      </w:pPr>
      <w:r>
        <w:rPr>
          <w:rFonts w:ascii="Arial Black" w:hAnsi="Arial Black"/>
          <w:b/>
          <w:color w:val="1F4E79" w:themeColor="accent1" w:themeShade="80"/>
          <w:sz w:val="24"/>
          <w:szCs w:val="24"/>
        </w:rPr>
        <w:t>....................................................................................................</w:t>
      </w:r>
    </w:p>
    <w:p w:rsidR="00C909B7" w:rsidRDefault="00783A30" w:rsidP="00F95C6D">
      <w:pPr>
        <w:jc w:val="both"/>
        <w:rPr>
          <w:rFonts w:ascii="Segoe UI" w:hAnsi="Segoe UI" w:cs="Segoe UI"/>
          <w:color w:val="262626"/>
          <w:sz w:val="21"/>
          <w:szCs w:val="21"/>
          <w:shd w:val="clear" w:color="auto" w:fill="FFFFFF"/>
        </w:rPr>
      </w:pPr>
      <w:r w:rsidRPr="00D31D93">
        <w:rPr>
          <w:rFonts w:ascii="Verdana" w:hAnsi="Verdana"/>
          <w:noProof/>
          <w:sz w:val="20"/>
          <w:szCs w:val="20"/>
          <w:lang w:eastAsia="es-DO"/>
        </w:rPr>
        <w:drawing>
          <wp:anchor distT="0" distB="0" distL="114300" distR="114300" simplePos="0" relativeHeight="251661312" behindDoc="0" locked="0" layoutInCell="1" allowOverlap="1" wp14:anchorId="3D219651" wp14:editId="4C9084B5">
            <wp:simplePos x="0" y="0"/>
            <wp:positionH relativeFrom="margin">
              <wp:posOffset>38735</wp:posOffset>
            </wp:positionH>
            <wp:positionV relativeFrom="paragraph">
              <wp:posOffset>57785</wp:posOffset>
            </wp:positionV>
            <wp:extent cx="957580" cy="949960"/>
            <wp:effectExtent l="0" t="0" r="0" b="2540"/>
            <wp:wrapSquare wrapText="bothSides"/>
            <wp:docPr id="67" name="Imagen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7580" cy="949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45B2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El servicio de agua se verá afectado este martes 11 de julio en toda la ciudad de La Romana. Reparación de una avería en la toma de </w:t>
      </w:r>
      <w:r w:rsidR="001A45B2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agua</w:t>
      </w:r>
      <w:r w:rsidR="001A45B2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 de la REPRESA</w:t>
      </w:r>
      <w:r w:rsidR="000863F1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.</w:t>
      </w:r>
      <w:r w:rsidR="00E8571A"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> </w:t>
      </w:r>
    </w:p>
    <w:p w:rsidR="001A45B2" w:rsidRDefault="001A45B2" w:rsidP="00F95C6D">
      <w:pPr>
        <w:jc w:val="both"/>
        <w:rPr>
          <w:rFonts w:ascii="Segoe UI" w:hAnsi="Segoe UI" w:cs="Segoe UI"/>
          <w:color w:val="262626"/>
          <w:sz w:val="21"/>
          <w:szCs w:val="21"/>
          <w:shd w:val="clear" w:color="auto" w:fill="FFFFFF"/>
        </w:rPr>
      </w:pPr>
    </w:p>
    <w:p w:rsidR="00F95C6D" w:rsidRPr="00E8571A" w:rsidRDefault="00D038C9" w:rsidP="00E8571A">
      <w:pPr>
        <w:shd w:val="clear" w:color="auto" w:fill="FFFFFF"/>
        <w:textAlignment w:val="baseline"/>
        <w:rPr>
          <w:rFonts w:ascii="Verdana" w:hAnsi="Verdana"/>
          <w:color w:val="262626"/>
          <w:sz w:val="20"/>
          <w:szCs w:val="20"/>
          <w:bdr w:val="none" w:sz="0" w:space="0" w:color="auto" w:frame="1"/>
        </w:rPr>
      </w:pPr>
      <w:r w:rsidRPr="005E582F">
        <w:rPr>
          <w:rFonts w:ascii="Verdana" w:hAnsi="Verdana"/>
          <w:noProof/>
          <w:sz w:val="20"/>
          <w:szCs w:val="20"/>
          <w:lang w:eastAsia="es-DO"/>
        </w:rPr>
        <w:drawing>
          <wp:anchor distT="0" distB="0" distL="114300" distR="114300" simplePos="0" relativeHeight="251662336" behindDoc="0" locked="0" layoutInCell="1" allowOverlap="1" wp14:anchorId="5E67EFA6" wp14:editId="5461A9C4">
            <wp:simplePos x="0" y="0"/>
            <wp:positionH relativeFrom="margin">
              <wp:posOffset>43815</wp:posOffset>
            </wp:positionH>
            <wp:positionV relativeFrom="paragraph">
              <wp:posOffset>364490</wp:posOffset>
            </wp:positionV>
            <wp:extent cx="971550" cy="1019175"/>
            <wp:effectExtent l="0" t="0" r="0" b="9525"/>
            <wp:wrapSquare wrapText="bothSides"/>
            <wp:docPr id="66" name="Imagen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0CF5">
        <w:rPr>
          <w:rFonts w:ascii="Arial Black" w:hAnsi="Arial Black"/>
          <w:b/>
          <w:color w:val="1F4E79" w:themeColor="accent1" w:themeShade="80"/>
          <w:sz w:val="24"/>
          <w:szCs w:val="24"/>
        </w:rPr>
        <w:t>..........................................................................................................</w:t>
      </w:r>
      <w:r w:rsidR="00E8571A">
        <w:br/>
      </w:r>
      <w:r w:rsidR="001A45B2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Con el objetivo de evitar presiones negativas en la red del suministro de agua generadas por pre</w:t>
      </w:r>
      <w:r w:rsidR="001A45B2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sencia de aire en las tuberías. </w:t>
      </w:r>
      <w:r w:rsidR="001A45B2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Reparación de ventosa en la línea de impulsión de zona baja ubicada en la carretera Romana-San Pedro</w:t>
      </w:r>
      <w:r w:rsidR="000B296B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. </w:t>
      </w:r>
    </w:p>
    <w:p w:rsidR="008F0CF5" w:rsidRPr="00197EBA" w:rsidRDefault="008F0CF5" w:rsidP="008F0CF5">
      <w:pPr>
        <w:jc w:val="both"/>
        <w:rPr>
          <w:rStyle w:val="7uhw9"/>
          <w:rFonts w:ascii="Arial Black" w:hAnsi="Arial Black"/>
          <w:b/>
          <w:color w:val="1F4E79" w:themeColor="accent1" w:themeShade="80"/>
          <w:sz w:val="24"/>
          <w:szCs w:val="24"/>
        </w:rPr>
      </w:pPr>
      <w:r>
        <w:rPr>
          <w:rFonts w:ascii="Arial Black" w:hAnsi="Arial Black"/>
          <w:b/>
          <w:color w:val="1F4E79" w:themeColor="accent1" w:themeShade="80"/>
          <w:sz w:val="24"/>
          <w:szCs w:val="24"/>
        </w:rPr>
        <w:t>..........................................................................................................</w:t>
      </w:r>
    </w:p>
    <w:p w:rsidR="00BC434E" w:rsidRDefault="002155C6" w:rsidP="00734812">
      <w:pPr>
        <w:rPr>
          <w:rFonts w:ascii="Segoe UI" w:hAnsi="Segoe UI" w:cs="Segoe UI"/>
          <w:color w:val="262626"/>
          <w:sz w:val="21"/>
          <w:szCs w:val="21"/>
          <w:shd w:val="clear" w:color="auto" w:fill="FFFFFF"/>
        </w:rPr>
      </w:pPr>
      <w:r w:rsidRPr="00CB674D">
        <w:rPr>
          <w:rFonts w:ascii="Verdana" w:hAnsi="Verdana"/>
          <w:noProof/>
          <w:sz w:val="20"/>
          <w:szCs w:val="20"/>
          <w:lang w:eastAsia="es-DO"/>
        </w:rPr>
        <w:drawing>
          <wp:anchor distT="0" distB="0" distL="114300" distR="114300" simplePos="0" relativeHeight="251670528" behindDoc="0" locked="0" layoutInCell="1" allowOverlap="1" wp14:anchorId="509AB5F5" wp14:editId="5A4350F1">
            <wp:simplePos x="0" y="0"/>
            <wp:positionH relativeFrom="margin">
              <wp:posOffset>5715</wp:posOffset>
            </wp:positionH>
            <wp:positionV relativeFrom="paragraph">
              <wp:posOffset>67310</wp:posOffset>
            </wp:positionV>
            <wp:extent cx="986155" cy="958850"/>
            <wp:effectExtent l="0" t="0" r="4445" b="0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6155" cy="958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3B61" w:rsidRPr="005E582F">
        <w:rPr>
          <w:rFonts w:ascii="Verdana" w:hAnsi="Verdana"/>
          <w:noProof/>
          <w:sz w:val="20"/>
          <w:szCs w:val="20"/>
          <w:lang w:eastAsia="es-DO"/>
        </w:rPr>
        <w:drawing>
          <wp:anchor distT="0" distB="0" distL="114300" distR="114300" simplePos="0" relativeHeight="251668480" behindDoc="0" locked="0" layoutInCell="1" allowOverlap="1" wp14:anchorId="4B55C57C" wp14:editId="34861012">
            <wp:simplePos x="0" y="0"/>
            <wp:positionH relativeFrom="margin">
              <wp:posOffset>2540</wp:posOffset>
            </wp:positionH>
            <wp:positionV relativeFrom="paragraph">
              <wp:posOffset>70485</wp:posOffset>
            </wp:positionV>
            <wp:extent cx="958850" cy="942340"/>
            <wp:effectExtent l="0" t="0" r="0" b="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8850" cy="942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155C6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 </w:t>
      </w:r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Reparación de avería en la línea de distribución de 8 pulgadas. Av. Gregorio Luperón</w:t>
      </w:r>
      <w:r w:rsidR="000B296B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.</w:t>
      </w:r>
    </w:p>
    <w:p w:rsidR="008F0CF5" w:rsidRDefault="00BC434E" w:rsidP="008F0CF5">
      <w:pPr>
        <w:jc w:val="both"/>
        <w:rPr>
          <w:rFonts w:ascii="Arial Black" w:hAnsi="Arial Black"/>
          <w:b/>
          <w:color w:val="1F4E79" w:themeColor="accent1" w:themeShade="80"/>
          <w:sz w:val="24"/>
          <w:szCs w:val="24"/>
        </w:rPr>
      </w:pPr>
      <w:r w:rsidRPr="00CB674D">
        <w:rPr>
          <w:rFonts w:ascii="Verdana" w:hAnsi="Verdana"/>
          <w:noProof/>
          <w:sz w:val="20"/>
          <w:szCs w:val="20"/>
          <w:lang w:val="es-US" w:eastAsia="es-US"/>
        </w:rPr>
        <w:t xml:space="preserve"> </w:t>
      </w:r>
      <w:r w:rsidR="008F0CF5">
        <w:rPr>
          <w:rFonts w:ascii="Arial Black" w:hAnsi="Arial Black"/>
          <w:b/>
          <w:color w:val="1F4E79" w:themeColor="accent1" w:themeShade="80"/>
          <w:sz w:val="24"/>
          <w:szCs w:val="24"/>
        </w:rPr>
        <w:t>.........................................................................................................</w:t>
      </w:r>
    </w:p>
    <w:p w:rsidR="00E9472B" w:rsidRDefault="00E8571A" w:rsidP="008F0CF5">
      <w:pPr>
        <w:jc w:val="both"/>
        <w:rPr>
          <w:rFonts w:ascii="Segoe UI" w:hAnsi="Segoe UI" w:cs="Segoe UI"/>
          <w:color w:val="262626"/>
          <w:sz w:val="21"/>
          <w:szCs w:val="21"/>
          <w:shd w:val="clear" w:color="auto" w:fill="FFFFFF"/>
        </w:rPr>
      </w:pPr>
      <w:r w:rsidRPr="00CB674D">
        <w:rPr>
          <w:rFonts w:ascii="Verdana" w:hAnsi="Verdana"/>
          <w:noProof/>
          <w:sz w:val="20"/>
          <w:szCs w:val="20"/>
          <w:lang w:eastAsia="es-DO"/>
        </w:rPr>
        <w:drawing>
          <wp:anchor distT="0" distB="0" distL="114300" distR="114300" simplePos="0" relativeHeight="251663360" behindDoc="0" locked="0" layoutInCell="1" allowOverlap="1" wp14:anchorId="66D2033B" wp14:editId="21D2D157">
            <wp:simplePos x="0" y="0"/>
            <wp:positionH relativeFrom="margin">
              <wp:posOffset>15240</wp:posOffset>
            </wp:positionH>
            <wp:positionV relativeFrom="paragraph">
              <wp:posOffset>22225</wp:posOffset>
            </wp:positionV>
            <wp:extent cx="976630" cy="933450"/>
            <wp:effectExtent l="0" t="0" r="0" b="0"/>
            <wp:wrapSquare wrapText="bothSides"/>
            <wp:docPr id="64" name="Imagen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6630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55C6" w:rsidRPr="002155C6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 </w:t>
      </w:r>
      <w:r w:rsidR="002155C6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Reparación de avería. </w:t>
      </w:r>
      <w:r w:rsidR="002155C6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C/ Héctor P. Quezada, esquina Teniente Amado</w:t>
      </w:r>
      <w:r w:rsidR="000B296B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, </w:t>
      </w:r>
    </w:p>
    <w:p w:rsidR="008F0CF5" w:rsidRDefault="008F0CF5" w:rsidP="008F0CF5">
      <w:pPr>
        <w:jc w:val="both"/>
        <w:rPr>
          <w:rFonts w:ascii="Arial Black" w:hAnsi="Arial Black"/>
          <w:b/>
          <w:color w:val="1F4E79" w:themeColor="accent1" w:themeShade="80"/>
          <w:sz w:val="24"/>
          <w:szCs w:val="24"/>
        </w:rPr>
      </w:pPr>
      <w:r>
        <w:rPr>
          <w:rFonts w:ascii="Arial Black" w:hAnsi="Arial Black"/>
          <w:b/>
          <w:color w:val="1F4E79" w:themeColor="accent1" w:themeShade="80"/>
          <w:sz w:val="24"/>
          <w:szCs w:val="24"/>
        </w:rPr>
        <w:t>..........................................................................................................</w:t>
      </w:r>
    </w:p>
    <w:p w:rsidR="008F0CF5" w:rsidRDefault="008F0CF5" w:rsidP="008F0CF5">
      <w:pPr>
        <w:jc w:val="both"/>
        <w:rPr>
          <w:rStyle w:val="7uhw9"/>
          <w:rFonts w:ascii="Verdana" w:hAnsi="Verdana"/>
          <w:color w:val="262626"/>
          <w:sz w:val="20"/>
          <w:szCs w:val="20"/>
          <w:bdr w:val="none" w:sz="0" w:space="0" w:color="auto" w:frame="1"/>
        </w:rPr>
      </w:pPr>
    </w:p>
    <w:p w:rsidR="008F0CF5" w:rsidRPr="0077183C" w:rsidRDefault="00E9472B" w:rsidP="00BC434E">
      <w:pPr>
        <w:jc w:val="both"/>
        <w:rPr>
          <w:rStyle w:val="7uhw9"/>
          <w:rFonts w:ascii="Verdana" w:hAnsi="Verdana"/>
          <w:color w:val="262626"/>
          <w:sz w:val="20"/>
          <w:szCs w:val="20"/>
          <w:bdr w:val="none" w:sz="0" w:space="0" w:color="auto" w:frame="1"/>
        </w:rPr>
      </w:pPr>
      <w:r w:rsidRPr="005E582F">
        <w:rPr>
          <w:rFonts w:ascii="Verdana" w:hAnsi="Verdana"/>
          <w:noProof/>
          <w:sz w:val="20"/>
          <w:szCs w:val="20"/>
          <w:lang w:eastAsia="es-DO"/>
        </w:rPr>
        <w:drawing>
          <wp:anchor distT="0" distB="0" distL="114300" distR="114300" simplePos="0" relativeHeight="251664384" behindDoc="0" locked="0" layoutInCell="1" allowOverlap="1" wp14:anchorId="69A45675" wp14:editId="6095B313">
            <wp:simplePos x="0" y="0"/>
            <wp:positionH relativeFrom="margin">
              <wp:align>left</wp:align>
            </wp:positionH>
            <wp:positionV relativeFrom="paragraph">
              <wp:posOffset>262255</wp:posOffset>
            </wp:positionV>
            <wp:extent cx="1068705" cy="1060450"/>
            <wp:effectExtent l="0" t="0" r="0" b="6350"/>
            <wp:wrapSquare wrapText="bothSides"/>
            <wp:docPr id="63" name="Imagen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705" cy="1060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0CF5">
        <w:rPr>
          <w:rFonts w:ascii="Arial Black" w:hAnsi="Arial Black"/>
          <w:b/>
          <w:color w:val="1F4E79" w:themeColor="accent1" w:themeShade="80"/>
          <w:sz w:val="24"/>
          <w:szCs w:val="24"/>
        </w:rPr>
        <w:t>..........................................................................................................</w:t>
      </w:r>
      <w:r w:rsidR="00130BE9" w:rsidRPr="00130BE9"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 xml:space="preserve"> </w:t>
      </w:r>
      <w:r w:rsidR="001A45B2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Reparación de avería. </w:t>
      </w:r>
      <w:r w:rsidR="001A45B2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Calle A </w:t>
      </w:r>
      <w:hyperlink r:id="rId12" w:history="1">
        <w:r w:rsidR="001A45B2" w:rsidRPr="002155C6">
          <w:rPr>
            <w:color w:val="000000"/>
          </w:rPr>
          <w:t>#</w:t>
        </w:r>
        <w:r w:rsidR="002155C6" w:rsidRPr="002155C6">
          <w:rPr>
            <w:color w:val="000000"/>
          </w:rPr>
          <w:t xml:space="preserve"> </w:t>
        </w:r>
        <w:r w:rsidR="001A45B2" w:rsidRPr="002155C6">
          <w:rPr>
            <w:color w:val="000000"/>
          </w:rPr>
          <w:t>42</w:t>
        </w:r>
      </w:hyperlink>
      <w:r w:rsidR="002155C6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 Villa España</w:t>
      </w:r>
      <w:r w:rsidR="000B296B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.</w:t>
      </w:r>
      <w:r w:rsidR="00BC434E"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> </w:t>
      </w:r>
    </w:p>
    <w:p w:rsidR="008F0CF5" w:rsidRDefault="008F0CF5" w:rsidP="008F0CF5">
      <w:pPr>
        <w:jc w:val="both"/>
        <w:rPr>
          <w:rStyle w:val="7uhw9"/>
          <w:color w:val="262626"/>
          <w:sz w:val="21"/>
          <w:szCs w:val="21"/>
          <w:bdr w:val="none" w:sz="0" w:space="0" w:color="auto" w:frame="1"/>
        </w:rPr>
      </w:pPr>
      <w:r>
        <w:rPr>
          <w:rFonts w:ascii="Arial Black" w:hAnsi="Arial Black"/>
          <w:b/>
          <w:color w:val="1F4E79" w:themeColor="accent1" w:themeShade="80"/>
          <w:sz w:val="24"/>
          <w:szCs w:val="24"/>
        </w:rPr>
        <w:t>..........................................................................................................</w:t>
      </w:r>
    </w:p>
    <w:p w:rsidR="00E9472B" w:rsidRDefault="00E9472B" w:rsidP="008F0CF5">
      <w:pPr>
        <w:shd w:val="clear" w:color="auto" w:fill="FFFFFF"/>
        <w:spacing w:after="0" w:line="276" w:lineRule="auto"/>
        <w:jc w:val="both"/>
        <w:textAlignment w:val="baseline"/>
        <w:rPr>
          <w:rFonts w:ascii="Segoe UI" w:hAnsi="Segoe UI" w:cs="Segoe UI"/>
          <w:color w:val="262626"/>
          <w:sz w:val="21"/>
          <w:szCs w:val="21"/>
          <w:shd w:val="clear" w:color="auto" w:fill="FFFFFF"/>
        </w:rPr>
      </w:pPr>
      <w:r w:rsidRPr="005E582F">
        <w:rPr>
          <w:rFonts w:ascii="Verdana" w:hAnsi="Verdana"/>
          <w:noProof/>
          <w:sz w:val="20"/>
          <w:szCs w:val="20"/>
          <w:lang w:eastAsia="es-DO"/>
        </w:rPr>
        <w:drawing>
          <wp:anchor distT="0" distB="0" distL="114300" distR="114300" simplePos="0" relativeHeight="251665408" behindDoc="1" locked="0" layoutInCell="1" allowOverlap="1" wp14:anchorId="3794787A" wp14:editId="55DEC267">
            <wp:simplePos x="0" y="0"/>
            <wp:positionH relativeFrom="margin">
              <wp:posOffset>31750</wp:posOffset>
            </wp:positionH>
            <wp:positionV relativeFrom="paragraph">
              <wp:posOffset>76200</wp:posOffset>
            </wp:positionV>
            <wp:extent cx="988695" cy="1242060"/>
            <wp:effectExtent l="0" t="0" r="1905" b="0"/>
            <wp:wrapTight wrapText="bothSides">
              <wp:wrapPolygon edited="0">
                <wp:start x="0" y="0"/>
                <wp:lineTo x="0" y="21202"/>
                <wp:lineTo x="21225" y="21202"/>
                <wp:lineTo x="21225" y="0"/>
                <wp:lineTo x="0" y="0"/>
              </wp:wrapPolygon>
            </wp:wrapTight>
            <wp:docPr id="62" name="Imagen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8695" cy="1242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0BE9" w:rsidRPr="00130BE9"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 xml:space="preserve"> </w:t>
      </w:r>
      <w:r w:rsidR="002155C6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Felicidades a todos los padres dominicanos, en especial aquellos que con amor, esfuerzo y dedicación velan por el bienestar de sus hijos.</w:t>
      </w:r>
      <w:r w:rsidR="002155C6">
        <w:rPr>
          <w:rFonts w:ascii="Segoe UI" w:hAnsi="Segoe UI" w:cs="Segoe UI"/>
          <w:color w:val="000000"/>
          <w:sz w:val="21"/>
          <w:szCs w:val="21"/>
        </w:rPr>
        <w:br/>
      </w:r>
      <w:r w:rsidR="002155C6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¡Feliz día del Padre!</w:t>
      </w:r>
      <w:r w:rsidR="000B296B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.</w:t>
      </w:r>
      <w:r w:rsidR="00227282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 </w:t>
      </w:r>
    </w:p>
    <w:p w:rsidR="008F0CF5" w:rsidRDefault="008F0CF5" w:rsidP="00BC434E">
      <w:pPr>
        <w:shd w:val="clear" w:color="auto" w:fill="FFFFFF"/>
        <w:spacing w:after="0" w:line="276" w:lineRule="auto"/>
        <w:jc w:val="both"/>
        <w:textAlignment w:val="baseline"/>
        <w:rPr>
          <w:rFonts w:ascii="Helvetica" w:hAnsi="Helvetica"/>
          <w:color w:val="666666"/>
          <w:sz w:val="21"/>
          <w:szCs w:val="21"/>
          <w:shd w:val="clear" w:color="auto" w:fill="FFFFFF"/>
        </w:rPr>
      </w:pPr>
      <w:r>
        <w:rPr>
          <w:rFonts w:ascii="Arial Black" w:hAnsi="Arial Black"/>
          <w:b/>
          <w:color w:val="1F4E79" w:themeColor="accent1" w:themeShade="80"/>
          <w:sz w:val="24"/>
          <w:szCs w:val="24"/>
        </w:rPr>
        <w:t>..........................................................................................................</w:t>
      </w:r>
    </w:p>
    <w:p w:rsidR="00E9472B" w:rsidRDefault="00E9472B" w:rsidP="00020B08">
      <w:pPr>
        <w:pStyle w:val="NormalWeb"/>
        <w:shd w:val="clear" w:color="auto" w:fill="FFFFFF"/>
        <w:spacing w:before="0" w:beforeAutospacing="0"/>
        <w:jc w:val="both"/>
        <w:rPr>
          <w:rFonts w:ascii="Segoe UI" w:hAnsi="Segoe UI" w:cs="Segoe UI"/>
          <w:color w:val="262626"/>
          <w:sz w:val="21"/>
          <w:szCs w:val="21"/>
          <w:shd w:val="clear" w:color="auto" w:fill="FFFFFF"/>
        </w:rPr>
      </w:pPr>
      <w:r w:rsidRPr="00E25A8D">
        <w:rPr>
          <w:rFonts w:ascii="Verdana" w:hAnsi="Verdana"/>
          <w:noProof/>
          <w:sz w:val="20"/>
          <w:szCs w:val="20"/>
        </w:rPr>
        <w:drawing>
          <wp:anchor distT="0" distB="0" distL="114300" distR="114300" simplePos="0" relativeHeight="251666432" behindDoc="1" locked="0" layoutInCell="1" allowOverlap="1" wp14:anchorId="4CD17319" wp14:editId="1A39676B">
            <wp:simplePos x="0" y="0"/>
            <wp:positionH relativeFrom="margin">
              <wp:posOffset>34290</wp:posOffset>
            </wp:positionH>
            <wp:positionV relativeFrom="paragraph">
              <wp:posOffset>121920</wp:posOffset>
            </wp:positionV>
            <wp:extent cx="1080770" cy="1070610"/>
            <wp:effectExtent l="0" t="0" r="5080" b="0"/>
            <wp:wrapTight wrapText="bothSides">
              <wp:wrapPolygon edited="0">
                <wp:start x="0" y="0"/>
                <wp:lineTo x="0" y="21139"/>
                <wp:lineTo x="21321" y="21139"/>
                <wp:lineTo x="21321" y="0"/>
                <wp:lineTo x="0" y="0"/>
              </wp:wrapPolygon>
            </wp:wrapTight>
            <wp:docPr id="61" name="Imagen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770" cy="1070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55C6" w:rsidRPr="002155C6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 </w:t>
      </w:r>
      <w:r w:rsidR="002155C6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¡AVISO IMPORTANTE‼</w:t>
      </w:r>
      <w:r w:rsidR="002155C6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️</w:t>
      </w:r>
      <w:r w:rsidR="002155C6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 </w:t>
      </w:r>
      <w:r w:rsidR="002155C6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COAAROM iniciará el viernes 14 de julio las pruebas de funcionamiento de las nuevas electrobombas de la represa.</w:t>
      </w:r>
    </w:p>
    <w:p w:rsidR="006A6369" w:rsidRPr="006A6369" w:rsidRDefault="006A6369" w:rsidP="00020B08">
      <w:pPr>
        <w:pStyle w:val="NormalWeb"/>
        <w:shd w:val="clear" w:color="auto" w:fill="FFFFFF"/>
        <w:spacing w:before="0" w:beforeAutospacing="0"/>
        <w:jc w:val="both"/>
        <w:rPr>
          <w:rFonts w:ascii="Segoe UI" w:hAnsi="Segoe UI" w:cs="Segoe UI"/>
          <w:color w:val="262626"/>
          <w:sz w:val="21"/>
          <w:szCs w:val="21"/>
          <w:shd w:val="clear" w:color="auto" w:fill="FFFFFF"/>
        </w:rPr>
      </w:pPr>
    </w:p>
    <w:p w:rsidR="008F0CF5" w:rsidRDefault="002155C6" w:rsidP="008F0CF5">
      <w:pPr>
        <w:jc w:val="both"/>
        <w:rPr>
          <w:rStyle w:val="7uhw9"/>
          <w:color w:val="262626"/>
          <w:sz w:val="21"/>
          <w:szCs w:val="21"/>
          <w:bdr w:val="none" w:sz="0" w:space="0" w:color="auto" w:frame="1"/>
        </w:rPr>
      </w:pPr>
      <w:r w:rsidRPr="00410AD8">
        <w:rPr>
          <w:rFonts w:ascii="Verdana" w:hAnsi="Verdana"/>
          <w:noProof/>
          <w:sz w:val="20"/>
          <w:szCs w:val="20"/>
          <w:lang w:eastAsia="es-DO"/>
        </w:rPr>
        <w:drawing>
          <wp:anchor distT="0" distB="0" distL="114300" distR="114300" simplePos="0" relativeHeight="251667456" behindDoc="0" locked="0" layoutInCell="1" allowOverlap="1" wp14:anchorId="58FFC38D" wp14:editId="66FDD6EE">
            <wp:simplePos x="0" y="0"/>
            <wp:positionH relativeFrom="margin">
              <wp:align>left</wp:align>
            </wp:positionH>
            <wp:positionV relativeFrom="paragraph">
              <wp:posOffset>725805</wp:posOffset>
            </wp:positionV>
            <wp:extent cx="1138555" cy="1034415"/>
            <wp:effectExtent l="0" t="0" r="4445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8555" cy="1034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0CF5">
        <w:rPr>
          <w:rFonts w:ascii="Arial Black" w:hAnsi="Arial Black"/>
          <w:b/>
          <w:color w:val="1F4E79" w:themeColor="accent1" w:themeShade="80"/>
          <w:sz w:val="24"/>
          <w:szCs w:val="24"/>
        </w:rPr>
        <w:t>…………………………………………………………………………………………….</w:t>
      </w:r>
    </w:p>
    <w:p w:rsidR="008F0CF5" w:rsidRPr="00921F69" w:rsidRDefault="002155C6" w:rsidP="008F0CF5">
      <w:pPr>
        <w:shd w:val="clear" w:color="auto" w:fill="FFFFFF"/>
        <w:spacing w:after="0" w:line="276" w:lineRule="auto"/>
        <w:jc w:val="both"/>
        <w:textAlignment w:val="baseline"/>
        <w:rPr>
          <w:rFonts w:ascii="Segoe UI" w:hAnsi="Segoe UI" w:cs="Segoe UI"/>
          <w:color w:val="262626"/>
          <w:sz w:val="21"/>
          <w:szCs w:val="21"/>
          <w:shd w:val="clear" w:color="auto" w:fill="FFFFFF"/>
        </w:rPr>
      </w:pPr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Estamos enfocados en trabajar en las bombas de agua avanzadas para prevenir daños y asegurar un rendimiento óptimo.</w:t>
      </w:r>
    </w:p>
    <w:p w:rsidR="008F0CF5" w:rsidRPr="00FA00C5" w:rsidRDefault="008F0CF5" w:rsidP="008F0CF5">
      <w:pPr>
        <w:jc w:val="both"/>
        <w:rPr>
          <w:rStyle w:val="7uhw9"/>
          <w:rFonts w:ascii="Verdana" w:hAnsi="Verdana"/>
          <w:color w:val="262626"/>
          <w:sz w:val="20"/>
          <w:szCs w:val="20"/>
          <w:bdr w:val="none" w:sz="0" w:space="0" w:color="auto" w:frame="1"/>
        </w:rPr>
      </w:pPr>
    </w:p>
    <w:p w:rsidR="008F0CF5" w:rsidRDefault="008F0CF5" w:rsidP="008F0CF5">
      <w:pPr>
        <w:jc w:val="both"/>
        <w:rPr>
          <w:rFonts w:ascii="Segoe UI Symbol" w:hAnsi="Segoe UI Symbol" w:cs="Segoe UI Symbol"/>
          <w:color w:val="262626"/>
          <w:sz w:val="21"/>
          <w:szCs w:val="21"/>
          <w:shd w:val="clear" w:color="auto" w:fill="FFFFFF"/>
        </w:rPr>
      </w:pPr>
      <w:r>
        <w:rPr>
          <w:rFonts w:ascii="Arial Black" w:hAnsi="Arial Black"/>
          <w:b/>
          <w:color w:val="1F4E79" w:themeColor="accent1" w:themeShade="80"/>
          <w:sz w:val="24"/>
          <w:szCs w:val="24"/>
        </w:rPr>
        <w:t>…………………………………………………………………………………………….</w:t>
      </w:r>
    </w:p>
    <w:p w:rsidR="008F0CF5" w:rsidRDefault="008F0CF5" w:rsidP="008F0CF5">
      <w:pPr>
        <w:jc w:val="both"/>
        <w:rPr>
          <w:rFonts w:ascii="Helvetica" w:hAnsi="Helvetica"/>
          <w:color w:val="666666"/>
          <w:sz w:val="21"/>
          <w:szCs w:val="21"/>
          <w:shd w:val="clear" w:color="auto" w:fill="FFFFFF"/>
        </w:rPr>
      </w:pPr>
      <w:r>
        <w:rPr>
          <w:noProof/>
          <w:lang w:eastAsia="es-DO"/>
        </w:rPr>
        <w:drawing>
          <wp:inline distT="0" distB="0" distL="0" distR="0" wp14:anchorId="2EB98922" wp14:editId="1ECEB206">
            <wp:extent cx="5400040" cy="1047115"/>
            <wp:effectExtent l="0" t="0" r="0" b="63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047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09B7" w:rsidRDefault="00C909B7"/>
    <w:sectPr w:rsidR="00C909B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0CF5"/>
    <w:rsid w:val="0001672A"/>
    <w:rsid w:val="00020B08"/>
    <w:rsid w:val="000863F1"/>
    <w:rsid w:val="000B296B"/>
    <w:rsid w:val="000D3D2C"/>
    <w:rsid w:val="000E3650"/>
    <w:rsid w:val="000F3E96"/>
    <w:rsid w:val="00130BE9"/>
    <w:rsid w:val="00197D96"/>
    <w:rsid w:val="001A45B2"/>
    <w:rsid w:val="002155C6"/>
    <w:rsid w:val="00227282"/>
    <w:rsid w:val="003978CD"/>
    <w:rsid w:val="004B7BE8"/>
    <w:rsid w:val="004C1469"/>
    <w:rsid w:val="00605040"/>
    <w:rsid w:val="006A6369"/>
    <w:rsid w:val="006F5A12"/>
    <w:rsid w:val="00734812"/>
    <w:rsid w:val="00783A30"/>
    <w:rsid w:val="008F00FD"/>
    <w:rsid w:val="008F0CF5"/>
    <w:rsid w:val="00AC5F01"/>
    <w:rsid w:val="00BC434E"/>
    <w:rsid w:val="00BE5CFB"/>
    <w:rsid w:val="00C909B7"/>
    <w:rsid w:val="00D038C9"/>
    <w:rsid w:val="00D73B61"/>
    <w:rsid w:val="00E8571A"/>
    <w:rsid w:val="00E9472B"/>
    <w:rsid w:val="00F93C30"/>
    <w:rsid w:val="00F95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D56292A"/>
  <w15:chartTrackingRefBased/>
  <w15:docId w15:val="{9E264DD2-94AB-453A-A9D4-2EF3081ACB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F0CF5"/>
    <w:rPr>
      <w:lang w:val="es-D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7uhw9">
    <w:name w:val="_7uhw9"/>
    <w:basedOn w:val="Fuentedeprrafopredeter"/>
    <w:rsid w:val="008F0CF5"/>
  </w:style>
  <w:style w:type="paragraph" w:styleId="NormalWeb">
    <w:name w:val="Normal (Web)"/>
    <w:basedOn w:val="Normal"/>
    <w:uiPriority w:val="99"/>
    <w:unhideWhenUsed/>
    <w:rsid w:val="008F0C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DO"/>
    </w:rPr>
  </w:style>
  <w:style w:type="character" w:styleId="Hipervnculo">
    <w:name w:val="Hyperlink"/>
    <w:basedOn w:val="Fuentedeprrafopredeter"/>
    <w:uiPriority w:val="99"/>
    <w:semiHidden/>
    <w:unhideWhenUsed/>
    <w:rsid w:val="00E9472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hyperlink" Target="https://www.instagram.com/explore/tags/42/" TargetMode="Externa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1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2</Pages>
  <Words>407</Words>
  <Characters>2239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Jorge Luis Pujols Beltre</dc:creator>
  <cp:keywords/>
  <dc:description/>
  <cp:lastModifiedBy>Jorge Luis Pujols Beltre</cp:lastModifiedBy>
  <cp:revision>9</cp:revision>
  <dcterms:created xsi:type="dcterms:W3CDTF">2023-01-04T13:33:00Z</dcterms:created>
  <dcterms:modified xsi:type="dcterms:W3CDTF">2023-08-01T19:16:00Z</dcterms:modified>
</cp:coreProperties>
</file>