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31013" cy="39004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013" cy="39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rFonts w:ascii="Times New Roman" w:hAnsi="Times New Roman"/>
          <w:b w:val="0"/>
          <w:color w:val="FFFFFF"/>
          <w:w w:val="99"/>
          <w:shd w:fill="FF0000" w:color="auto" w:val="clear"/>
        </w:rPr>
        <w:t> </w:t>
      </w:r>
      <w:r>
        <w:rPr>
          <w:rFonts w:ascii="Times New Roman" w:hAnsi="Times New Roman"/>
          <w:b w:val="0"/>
          <w:color w:val="FFFFFF"/>
          <w:spacing w:val="-41"/>
          <w:shd w:fill="FF0000" w:color="auto" w:val="clear"/>
        </w:rPr>
        <w:t> </w:t>
      </w:r>
      <w:r>
        <w:rPr>
          <w:color w:val="FFFFFF"/>
          <w:spacing w:val="29"/>
          <w:w w:val="95"/>
          <w:shd w:fill="FF0000" w:color="auto" w:val="clear"/>
        </w:rPr>
        <w:t>BOLETÍN</w:t>
      </w:r>
      <w:r>
        <w:rPr>
          <w:color w:val="FFFFFF"/>
          <w:spacing w:val="23"/>
          <w:w w:val="95"/>
          <w:shd w:fill="FF0000" w:color="auto" w:val="clear"/>
        </w:rPr>
        <w:t> </w:t>
      </w:r>
      <w:r>
        <w:rPr>
          <w:color w:val="FFFFFF"/>
          <w:spacing w:val="22"/>
          <w:w w:val="95"/>
          <w:shd w:fill="FF0000" w:color="auto" w:val="clear"/>
        </w:rPr>
        <w:t>MES</w:t>
      </w:r>
      <w:r>
        <w:rPr>
          <w:color w:val="FFFFFF"/>
          <w:spacing w:val="24"/>
          <w:w w:val="95"/>
          <w:shd w:fill="FF0000" w:color="auto" w:val="clear"/>
        </w:rPr>
        <w:t> </w:t>
      </w:r>
      <w:r>
        <w:rPr>
          <w:color w:val="FFFFFF"/>
          <w:spacing w:val="17"/>
          <w:w w:val="95"/>
          <w:shd w:fill="FF0000" w:color="auto" w:val="clear"/>
        </w:rPr>
        <w:t>DE</w:t>
      </w:r>
      <w:r>
        <w:rPr>
          <w:color w:val="FFFFFF"/>
          <w:spacing w:val="24"/>
          <w:w w:val="95"/>
          <w:shd w:fill="FF0000" w:color="auto" w:val="clear"/>
        </w:rPr>
        <w:t> </w:t>
      </w:r>
      <w:r>
        <w:rPr>
          <w:color w:val="FFFFFF"/>
          <w:spacing w:val="30"/>
          <w:w w:val="95"/>
          <w:shd w:fill="FF0000" w:color="auto" w:val="clear"/>
        </w:rPr>
        <w:t>NOVIEMBRE</w:t>
      </w:r>
      <w:r>
        <w:rPr>
          <w:color w:val="FFFFFF"/>
          <w:spacing w:val="23"/>
          <w:w w:val="95"/>
          <w:shd w:fill="FF0000" w:color="auto" w:val="clear"/>
        </w:rPr>
        <w:t> </w:t>
      </w:r>
      <w:r>
        <w:rPr>
          <w:color w:val="FFFFFF"/>
          <w:spacing w:val="25"/>
          <w:w w:val="95"/>
          <w:shd w:fill="FF0000" w:color="auto" w:val="clear"/>
        </w:rPr>
        <w:t>2023</w:t>
      </w:r>
      <w:r>
        <w:rPr>
          <w:color w:val="FFFFFF"/>
          <w:spacing w:val="25"/>
          <w:shd w:fill="FF0000" w:color="auto" w:val="clear"/>
        </w:rPr>
        <w:t> </w:t>
      </w:r>
      <w:r>
        <w:rPr>
          <w:color w:val="FFFFFF"/>
          <w:spacing w:val="67"/>
          <w:shd w:fill="FF0000" w:color="auto" w:val="clear"/>
        </w:rPr>
        <w:t> 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5"/>
        </w:rPr>
      </w:pPr>
    </w:p>
    <w:p>
      <w:pPr>
        <w:spacing w:line="271" w:lineRule="auto" w:before="91"/>
        <w:ind w:left="513" w:right="6069" w:firstLine="0"/>
        <w:jc w:val="left"/>
        <w:rPr>
          <w:b/>
          <w:sz w:val="23"/>
        </w:rPr>
      </w:pPr>
      <w:r>
        <w:rPr/>
        <w:pict>
          <v:group style="position:absolute;margin-left:-.38494pt;margin-top:-25.053995pt;width:595.75pt;height:661.9pt;mso-position-horizontal-relative:page;mso-position-vertical-relative:paragraph;z-index:-15797760" coordorigin="-8,-501" coordsize="11915,13238">
            <v:rect style="position:absolute;left:0;top:-479;width:11845;height:13215" filled="true" fillcolor="#003777" stroked="false">
              <v:fill type="solid"/>
            </v:rect>
            <v:rect style="position:absolute;left:0;top:4045;width:11885;height:12" filled="true" fillcolor="#ffffff" stroked="false">
              <v:fill type="solid"/>
            </v:rect>
            <v:shape style="position:absolute;left:3713;top:-494;width:8187;height:15" coordorigin="3713,-494" coordsize="8187,15" path="m3713,-494l11899,-479m3713,-494l11899,-479e" filled="false" stroked="true" strokeweight=".750423pt" strokecolor="#ffffff">
              <v:path arrowok="t"/>
              <v:stroke dashstyle="solid"/>
            </v:shape>
            <v:shape style="position:absolute;left:5701;top:-477;width:6199;height:4542" type="#_x0000_t75" stroked="false">
              <v:imagedata r:id="rId6" o:title=""/>
            </v:shape>
            <v:shape style="position:absolute;left:511;top:4375;width:11016;height:4946" type="#_x0000_t75" stroked="false">
              <v:imagedata r:id="rId7" o:title=""/>
            </v:shape>
            <v:shape style="position:absolute;left:813;top:10843;width:4669;height:286" coordorigin="814,10843" coordsize="4669,286" path="m845,11111l814,11111,814,11129,845,11129,845,11111xm2241,11111l1800,11111,1419,11111,989,11111,989,11129,1419,11129,1800,11129,2241,11129,2241,11111xm4149,10843l4117,10843,4117,10861,4149,10861,4149,10843xm5483,10843l4293,10843,4293,10861,5483,10861,5483,10843xe" filled="true" fillcolor="#ffffff" stroked="false">
              <v:path arrowok="t"/>
              <v:fill type="solid"/>
            </v:shape>
            <v:shape style="position:absolute;left:0;top:4174;width:11900;height:14" coordorigin="0,4174" coordsize="11900,14" path="m0,4188l11899,4174m0,4188l11899,4174e" filled="false" stroked="true" strokeweight=".783085pt" strokecolor="#ffffff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pacing w:val="10"/>
          <w:w w:val="95"/>
          <w:sz w:val="23"/>
        </w:rPr>
        <w:t>La</w:t>
      </w:r>
      <w:r>
        <w:rPr>
          <w:b/>
          <w:color w:val="FFFFFF"/>
          <w:spacing w:val="34"/>
          <w:w w:val="95"/>
          <w:sz w:val="23"/>
        </w:rPr>
        <w:t> </w:t>
      </w:r>
      <w:r>
        <w:rPr>
          <w:b/>
          <w:color w:val="FFFFFF"/>
          <w:spacing w:val="19"/>
          <w:w w:val="95"/>
          <w:sz w:val="23"/>
        </w:rPr>
        <w:t>Juramentación</w:t>
      </w:r>
      <w:r>
        <w:rPr>
          <w:b/>
          <w:color w:val="FFFFFF"/>
          <w:spacing w:val="34"/>
          <w:w w:val="95"/>
          <w:sz w:val="23"/>
        </w:rPr>
        <w:t> </w:t>
      </w:r>
      <w:r>
        <w:rPr>
          <w:b/>
          <w:color w:val="FFFFFF"/>
          <w:w w:val="95"/>
          <w:sz w:val="23"/>
        </w:rPr>
        <w:t>y</w:t>
      </w:r>
      <w:r>
        <w:rPr>
          <w:b/>
          <w:color w:val="FFFFFF"/>
          <w:spacing w:val="35"/>
          <w:w w:val="95"/>
          <w:sz w:val="23"/>
        </w:rPr>
        <w:t> </w:t>
      </w:r>
      <w:r>
        <w:rPr>
          <w:b/>
          <w:color w:val="FFFFFF"/>
          <w:spacing w:val="19"/>
          <w:w w:val="95"/>
          <w:sz w:val="23"/>
        </w:rPr>
        <w:t>habilitación</w:t>
      </w:r>
      <w:r>
        <w:rPr>
          <w:b/>
          <w:color w:val="FFFFFF"/>
          <w:spacing w:val="34"/>
          <w:w w:val="95"/>
          <w:sz w:val="23"/>
        </w:rPr>
        <w:t> </w:t>
      </w:r>
      <w:r>
        <w:rPr>
          <w:b/>
          <w:color w:val="FFFFFF"/>
          <w:spacing w:val="10"/>
          <w:w w:val="95"/>
          <w:sz w:val="23"/>
        </w:rPr>
        <w:t>de</w:t>
      </w:r>
      <w:r>
        <w:rPr>
          <w:b/>
          <w:color w:val="FFFFFF"/>
          <w:spacing w:val="-72"/>
          <w:w w:val="95"/>
          <w:sz w:val="23"/>
        </w:rPr>
        <w:t> </w:t>
      </w:r>
      <w:r>
        <w:rPr>
          <w:b/>
          <w:color w:val="FFFFFF"/>
          <w:spacing w:val="14"/>
          <w:sz w:val="23"/>
        </w:rPr>
        <w:t>las </w:t>
      </w:r>
      <w:r>
        <w:rPr>
          <w:b/>
          <w:color w:val="FFFFFF"/>
          <w:spacing w:val="18"/>
          <w:sz w:val="23"/>
        </w:rPr>
        <w:t>Comisiones </w:t>
      </w:r>
      <w:r>
        <w:rPr>
          <w:b/>
          <w:color w:val="FFFFFF"/>
          <w:spacing w:val="10"/>
          <w:sz w:val="23"/>
        </w:rPr>
        <w:t>de </w:t>
      </w:r>
      <w:r>
        <w:rPr>
          <w:b/>
          <w:color w:val="FFFFFF"/>
          <w:spacing w:val="18"/>
          <w:sz w:val="23"/>
        </w:rPr>
        <w:t>Integridad</w:t>
      </w:r>
      <w:r>
        <w:rPr>
          <w:b/>
          <w:color w:val="FFFFFF"/>
          <w:spacing w:val="19"/>
          <w:sz w:val="23"/>
        </w:rPr>
        <w:t> Gubernamental </w:t>
      </w:r>
      <w:r>
        <w:rPr>
          <w:b/>
          <w:color w:val="FFFFFF"/>
          <w:sz w:val="23"/>
        </w:rPr>
        <w:t>y </w:t>
      </w:r>
      <w:r>
        <w:rPr>
          <w:b/>
          <w:color w:val="FFFFFF"/>
          <w:spacing w:val="19"/>
          <w:sz w:val="23"/>
        </w:rPr>
        <w:t>Cumplimiento</w:t>
      </w:r>
      <w:r>
        <w:rPr>
          <w:b/>
          <w:color w:val="FFFFFF"/>
          <w:spacing w:val="20"/>
          <w:sz w:val="23"/>
        </w:rPr>
        <w:t> </w:t>
      </w:r>
      <w:r>
        <w:rPr>
          <w:b/>
          <w:color w:val="FFFFFF"/>
          <w:spacing w:val="18"/>
          <w:sz w:val="23"/>
        </w:rPr>
        <w:t>Normativo </w:t>
      </w:r>
      <w:r>
        <w:rPr>
          <w:b/>
          <w:color w:val="FFFFFF"/>
          <w:sz w:val="23"/>
        </w:rPr>
        <w:t>(</w:t>
      </w:r>
      <w:r>
        <w:rPr>
          <w:b/>
          <w:color w:val="FFFFFF"/>
          <w:spacing w:val="-59"/>
          <w:sz w:val="23"/>
        </w:rPr>
        <w:t> </w:t>
      </w:r>
      <w:r>
        <w:rPr>
          <w:b/>
          <w:color w:val="FFFFFF"/>
          <w:spacing w:val="18"/>
          <w:sz w:val="23"/>
        </w:rPr>
        <w:t>CIGCN),</w:t>
      </w:r>
    </w:p>
    <w:p>
      <w:pPr>
        <w:spacing w:before="152"/>
        <w:ind w:left="389" w:right="0" w:firstLine="0"/>
        <w:jc w:val="left"/>
        <w:rPr>
          <w:sz w:val="24"/>
        </w:rPr>
      </w:pPr>
      <w:r>
        <w:rPr>
          <w:color w:val="FFFFFF"/>
          <w:sz w:val="24"/>
        </w:rPr>
        <w:t>El</w:t>
      </w:r>
      <w:r>
        <w:rPr>
          <w:color w:val="FFFFFF"/>
          <w:spacing w:val="23"/>
          <w:sz w:val="24"/>
        </w:rPr>
        <w:t> </w:t>
      </w:r>
      <w:r>
        <w:rPr>
          <w:color w:val="FFFFFF"/>
          <w:spacing w:val="11"/>
          <w:sz w:val="24"/>
        </w:rPr>
        <w:t>1ro</w:t>
      </w:r>
      <w:r>
        <w:rPr>
          <w:color w:val="FFFFFF"/>
          <w:spacing w:val="23"/>
          <w:sz w:val="24"/>
        </w:rPr>
        <w:t> </w:t>
      </w:r>
      <w:r>
        <w:rPr>
          <w:color w:val="FFFFFF"/>
          <w:sz w:val="24"/>
        </w:rPr>
        <w:t>de</w:t>
      </w:r>
      <w:r>
        <w:rPr>
          <w:color w:val="FFFFFF"/>
          <w:spacing w:val="23"/>
          <w:sz w:val="24"/>
        </w:rPr>
        <w:t> </w:t>
      </w:r>
      <w:r>
        <w:rPr>
          <w:color w:val="FFFFFF"/>
          <w:spacing w:val="15"/>
          <w:sz w:val="24"/>
        </w:rPr>
        <w:t>noviembre</w:t>
      </w:r>
      <w:r>
        <w:rPr>
          <w:color w:val="FFFFFF"/>
          <w:spacing w:val="23"/>
          <w:sz w:val="24"/>
        </w:rPr>
        <w:t> </w:t>
      </w:r>
      <w:r>
        <w:rPr>
          <w:color w:val="FFFFFF"/>
          <w:spacing w:val="11"/>
          <w:sz w:val="24"/>
        </w:rPr>
        <w:t>fue</w:t>
      </w:r>
    </w:p>
    <w:p>
      <w:pPr>
        <w:spacing w:line="259" w:lineRule="auto" w:before="24"/>
        <w:ind w:left="389" w:right="6489" w:firstLine="0"/>
        <w:jc w:val="left"/>
        <w:rPr>
          <w:sz w:val="24"/>
        </w:rPr>
      </w:pPr>
      <w:r>
        <w:rPr>
          <w:color w:val="FFFFFF"/>
          <w:spacing w:val="15"/>
          <w:sz w:val="24"/>
        </w:rPr>
        <w:t>juramentado</w:t>
      </w:r>
      <w:r>
        <w:rPr>
          <w:color w:val="FFFFFF"/>
          <w:spacing w:val="39"/>
          <w:sz w:val="24"/>
        </w:rPr>
        <w:t> </w:t>
      </w:r>
      <w:r>
        <w:rPr>
          <w:color w:val="FFFFFF"/>
          <w:sz w:val="24"/>
        </w:rPr>
        <w:t>el</w:t>
      </w:r>
      <w:r>
        <w:rPr>
          <w:color w:val="FFFFFF"/>
          <w:spacing w:val="39"/>
          <w:sz w:val="24"/>
        </w:rPr>
        <w:t> </w:t>
      </w:r>
      <w:r>
        <w:rPr>
          <w:color w:val="FFFFFF"/>
          <w:spacing w:val="13"/>
          <w:sz w:val="24"/>
        </w:rPr>
        <w:t>nuevo</w:t>
      </w:r>
      <w:r>
        <w:rPr>
          <w:color w:val="FFFFFF"/>
          <w:spacing w:val="40"/>
          <w:sz w:val="24"/>
        </w:rPr>
        <w:t> </w:t>
      </w:r>
      <w:r>
        <w:rPr>
          <w:color w:val="FFFFFF"/>
          <w:spacing w:val="14"/>
          <w:sz w:val="24"/>
        </w:rPr>
        <w:t>comité</w:t>
      </w:r>
      <w:r>
        <w:rPr>
          <w:color w:val="FFFFFF"/>
          <w:spacing w:val="39"/>
          <w:sz w:val="24"/>
        </w:rPr>
        <w:t> </w:t>
      </w:r>
      <w:r>
        <w:rPr>
          <w:color w:val="FFFFFF"/>
          <w:sz w:val="24"/>
        </w:rPr>
        <w:t>de</w:t>
      </w:r>
      <w:r>
        <w:rPr>
          <w:color w:val="FFFFFF"/>
          <w:spacing w:val="1"/>
          <w:sz w:val="24"/>
        </w:rPr>
        <w:t> </w:t>
      </w:r>
      <w:r>
        <w:rPr>
          <w:color w:val="FFFFFF"/>
          <w:spacing w:val="13"/>
          <w:sz w:val="24"/>
        </w:rPr>
        <w:t>Ética</w:t>
      </w:r>
      <w:r>
        <w:rPr>
          <w:color w:val="FFFFFF"/>
          <w:spacing w:val="52"/>
          <w:sz w:val="24"/>
        </w:rPr>
        <w:t> </w:t>
      </w:r>
      <w:r>
        <w:rPr>
          <w:color w:val="FFFFFF"/>
          <w:sz w:val="24"/>
        </w:rPr>
        <w:t>e</w:t>
      </w:r>
      <w:r>
        <w:rPr>
          <w:color w:val="FFFFFF"/>
          <w:spacing w:val="53"/>
          <w:sz w:val="24"/>
        </w:rPr>
        <w:t> </w:t>
      </w:r>
      <w:r>
        <w:rPr>
          <w:color w:val="FFFFFF"/>
          <w:spacing w:val="15"/>
          <w:sz w:val="24"/>
        </w:rPr>
        <w:t>Integridad</w:t>
      </w:r>
      <w:r>
        <w:rPr>
          <w:color w:val="FFFFFF"/>
          <w:spacing w:val="53"/>
          <w:sz w:val="24"/>
        </w:rPr>
        <w:t> </w:t>
      </w:r>
      <w:r>
        <w:rPr>
          <w:color w:val="FFFFFF"/>
          <w:spacing w:val="15"/>
          <w:sz w:val="24"/>
        </w:rPr>
        <w:t>Gubernamental</w:t>
      </w:r>
    </w:p>
    <w:p>
      <w:pPr>
        <w:spacing w:line="259" w:lineRule="auto" w:before="0"/>
        <w:ind w:left="389" w:right="6069" w:firstLine="0"/>
        <w:jc w:val="left"/>
        <w:rPr>
          <w:sz w:val="24"/>
        </w:rPr>
      </w:pPr>
      <w:r>
        <w:rPr>
          <w:color w:val="FFFFFF"/>
          <w:sz w:val="24"/>
        </w:rPr>
        <w:t>de</w:t>
      </w:r>
      <w:r>
        <w:rPr>
          <w:color w:val="FFFFFF"/>
          <w:spacing w:val="49"/>
          <w:sz w:val="24"/>
        </w:rPr>
        <w:t> </w:t>
      </w:r>
      <w:r>
        <w:rPr>
          <w:color w:val="FFFFFF"/>
          <w:sz w:val="24"/>
        </w:rPr>
        <w:t>La</w:t>
      </w:r>
      <w:r>
        <w:rPr>
          <w:color w:val="FFFFFF"/>
          <w:spacing w:val="49"/>
          <w:sz w:val="24"/>
        </w:rPr>
        <w:t> </w:t>
      </w:r>
      <w:r>
        <w:rPr>
          <w:color w:val="FFFFFF"/>
          <w:spacing w:val="15"/>
          <w:sz w:val="24"/>
        </w:rPr>
        <w:t>Corporación</w:t>
      </w:r>
      <w:r>
        <w:rPr>
          <w:color w:val="FFFFFF"/>
          <w:spacing w:val="50"/>
          <w:sz w:val="24"/>
        </w:rPr>
        <w:t> </w:t>
      </w:r>
      <w:r>
        <w:rPr>
          <w:color w:val="FFFFFF"/>
          <w:spacing w:val="11"/>
          <w:sz w:val="24"/>
        </w:rPr>
        <w:t>del</w:t>
      </w:r>
      <w:r>
        <w:rPr>
          <w:color w:val="FFFFFF"/>
          <w:spacing w:val="49"/>
          <w:sz w:val="24"/>
        </w:rPr>
        <w:t> </w:t>
      </w:r>
      <w:r>
        <w:rPr>
          <w:color w:val="FFFFFF"/>
          <w:spacing w:val="15"/>
          <w:sz w:val="24"/>
        </w:rPr>
        <w:t>Acueducto</w:t>
      </w:r>
      <w:r>
        <w:rPr>
          <w:color w:val="FFFFFF"/>
          <w:spacing w:val="49"/>
          <w:sz w:val="24"/>
        </w:rPr>
        <w:t> </w:t>
      </w:r>
      <w:r>
        <w:rPr>
          <w:color w:val="FFFFFF"/>
          <w:sz w:val="24"/>
        </w:rPr>
        <w:t>y</w:t>
      </w:r>
      <w:r>
        <w:rPr>
          <w:color w:val="FFFFFF"/>
          <w:spacing w:val="-81"/>
          <w:sz w:val="24"/>
        </w:rPr>
        <w:t> </w:t>
      </w:r>
      <w:r>
        <w:rPr>
          <w:color w:val="FFFFFF"/>
          <w:spacing w:val="15"/>
          <w:sz w:val="24"/>
        </w:rPr>
        <w:t>Alcantarillado</w:t>
      </w:r>
      <w:r>
        <w:rPr>
          <w:color w:val="FFFFFF"/>
          <w:spacing w:val="26"/>
          <w:sz w:val="24"/>
        </w:rPr>
        <w:t> </w:t>
      </w:r>
      <w:r>
        <w:rPr>
          <w:color w:val="FFFFFF"/>
          <w:sz w:val="24"/>
        </w:rPr>
        <w:t>de</w:t>
      </w:r>
      <w:r>
        <w:rPr>
          <w:color w:val="FFFFFF"/>
          <w:spacing w:val="26"/>
          <w:sz w:val="24"/>
        </w:rPr>
        <w:t> </w:t>
      </w:r>
      <w:r>
        <w:rPr>
          <w:color w:val="FFFFFF"/>
          <w:sz w:val="24"/>
        </w:rPr>
        <w:t>La</w:t>
      </w:r>
      <w:r>
        <w:rPr>
          <w:color w:val="FFFFFF"/>
          <w:spacing w:val="26"/>
          <w:sz w:val="24"/>
        </w:rPr>
        <w:t> </w:t>
      </w:r>
      <w:r>
        <w:rPr>
          <w:color w:val="FFFFFF"/>
          <w:spacing w:val="14"/>
          <w:sz w:val="24"/>
        </w:rPr>
        <w:t>Romana</w:t>
      </w:r>
    </w:p>
    <w:p>
      <w:pPr>
        <w:spacing w:line="291" w:lineRule="exact" w:before="0"/>
        <w:ind w:left="389" w:right="0" w:firstLine="0"/>
        <w:jc w:val="left"/>
        <w:rPr>
          <w:sz w:val="24"/>
        </w:rPr>
      </w:pPr>
      <w:r>
        <w:rPr>
          <w:color w:val="FFFFFF"/>
          <w:spacing w:val="14"/>
          <w:sz w:val="24"/>
        </w:rPr>
        <w:t>COAAROM.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</w:pPr>
      <w:r>
        <w:rPr>
          <w:color w:val="FFFFFF"/>
          <w:spacing w:val="13"/>
          <w:w w:val="90"/>
        </w:rPr>
        <w:t>La</w:t>
      </w:r>
      <w:r>
        <w:rPr>
          <w:color w:val="FFFFFF"/>
          <w:spacing w:val="81"/>
          <w:w w:val="90"/>
        </w:rPr>
        <w:t> </w:t>
      </w:r>
      <w:r>
        <w:rPr>
          <w:color w:val="FFFFFF"/>
          <w:spacing w:val="24"/>
          <w:w w:val="90"/>
        </w:rPr>
        <w:t>certificación</w:t>
      </w:r>
      <w:r>
        <w:rPr>
          <w:color w:val="FFFFFF"/>
          <w:spacing w:val="82"/>
          <w:w w:val="90"/>
        </w:rPr>
        <w:t> </w:t>
      </w:r>
      <w:r>
        <w:rPr>
          <w:color w:val="FFFFFF"/>
          <w:spacing w:val="21"/>
          <w:w w:val="90"/>
        </w:rPr>
        <w:t>NORTIC</w:t>
      </w:r>
      <w:r>
        <w:rPr>
          <w:color w:val="FFFFFF"/>
          <w:spacing w:val="81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52"/>
          <w:w w:val="90"/>
        </w:rPr>
        <w:t> </w:t>
      </w:r>
      <w:r>
        <w:rPr>
          <w:color w:val="FFFFFF"/>
          <w:w w:val="90"/>
        </w:rPr>
        <w:t>2</w:t>
      </w:r>
      <w:r>
        <w:rPr>
          <w:color w:val="FFFFFF"/>
          <w:spacing w:val="81"/>
          <w:w w:val="90"/>
        </w:rPr>
        <w:t> </w:t>
      </w:r>
      <w:r>
        <w:rPr>
          <w:color w:val="FFFFFF"/>
          <w:w w:val="90"/>
        </w:rPr>
        <w:t>y</w:t>
      </w:r>
      <w:r>
        <w:rPr>
          <w:color w:val="FFFFFF"/>
          <w:spacing w:val="82"/>
          <w:w w:val="90"/>
        </w:rPr>
        <w:t> </w:t>
      </w:r>
      <w:r>
        <w:rPr>
          <w:color w:val="FFFFFF"/>
          <w:spacing w:val="21"/>
          <w:w w:val="90"/>
        </w:rPr>
        <w:t>NORTIC</w:t>
      </w:r>
      <w:r>
        <w:rPr>
          <w:color w:val="FFFFFF"/>
          <w:spacing w:val="81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52"/>
          <w:w w:val="90"/>
        </w:rPr>
        <w:t> </w:t>
      </w:r>
      <w:r>
        <w:rPr>
          <w:color w:val="FFFFFF"/>
          <w:w w:val="90"/>
        </w:rPr>
        <w:t>3</w:t>
      </w:r>
    </w:p>
    <w:p>
      <w:pPr>
        <w:pStyle w:val="BodyText"/>
        <w:spacing w:before="7"/>
        <w:rPr>
          <w:b/>
          <w:sz w:val="31"/>
        </w:rPr>
      </w:pPr>
    </w:p>
    <w:p>
      <w:pPr>
        <w:pStyle w:val="BodyText"/>
        <w:spacing w:line="252" w:lineRule="auto"/>
        <w:ind w:left="526" w:right="310"/>
      </w:pPr>
      <w:r>
        <w:rPr>
          <w:color w:val="FFFFFF"/>
          <w:spacing w:val="13"/>
          <w:w w:val="105"/>
        </w:rPr>
        <w:t>Recibimos</w:t>
      </w:r>
      <w:r>
        <w:rPr>
          <w:color w:val="FFFFFF"/>
          <w:spacing w:val="18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18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18"/>
          <w:w w:val="105"/>
        </w:rPr>
        <w:t> </w:t>
      </w:r>
      <w:r>
        <w:rPr>
          <w:color w:val="FFFFFF"/>
          <w:spacing w:val="12"/>
          <w:w w:val="105"/>
        </w:rPr>
        <w:t>Oficina</w:t>
      </w:r>
      <w:r>
        <w:rPr>
          <w:color w:val="FFFFFF"/>
          <w:spacing w:val="18"/>
          <w:w w:val="105"/>
        </w:rPr>
        <w:t> </w:t>
      </w:r>
      <w:r>
        <w:rPr>
          <w:color w:val="FFFFFF"/>
          <w:spacing w:val="13"/>
          <w:w w:val="105"/>
        </w:rPr>
        <w:t>Gubernamental</w:t>
      </w:r>
      <w:r>
        <w:rPr>
          <w:color w:val="FFFFFF"/>
          <w:spacing w:val="18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18"/>
          <w:w w:val="105"/>
        </w:rPr>
        <w:t> </w:t>
      </w:r>
      <w:r>
        <w:rPr>
          <w:color w:val="FFFFFF"/>
          <w:spacing w:val="13"/>
          <w:w w:val="105"/>
        </w:rPr>
        <w:t>Tecnología</w:t>
      </w:r>
      <w:r>
        <w:rPr>
          <w:color w:val="FFFFFF"/>
          <w:spacing w:val="18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18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18"/>
          <w:w w:val="105"/>
        </w:rPr>
        <w:t> </w:t>
      </w:r>
      <w:r>
        <w:rPr>
          <w:color w:val="FFFFFF"/>
          <w:spacing w:val="13"/>
          <w:w w:val="105"/>
        </w:rPr>
        <w:t>Información</w:t>
      </w:r>
      <w:r>
        <w:rPr>
          <w:color w:val="FFFFFF"/>
          <w:spacing w:val="18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18"/>
          <w:w w:val="105"/>
        </w:rPr>
        <w:t> </w:t>
      </w:r>
      <w:r>
        <w:rPr>
          <w:color w:val="FFFFFF"/>
          <w:spacing w:val="13"/>
          <w:w w:val="105"/>
        </w:rPr>
        <w:t>Comunicación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13"/>
          <w:w w:val="105"/>
        </w:rPr>
        <w:t>República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13"/>
          <w:w w:val="105"/>
        </w:rPr>
        <w:t>Dominicana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13"/>
          <w:w w:val="105"/>
        </w:rPr>
        <w:t>(</w:t>
      </w:r>
      <w:hyperlink r:id="rId8">
        <w:r>
          <w:rPr>
            <w:color w:val="FFFFFF"/>
            <w:spacing w:val="13"/>
            <w:w w:val="105"/>
          </w:rPr>
          <w:t>@OGTICRD</w:t>
        </w:r>
      </w:hyperlink>
      <w:r>
        <w:rPr>
          <w:color w:val="FFFFFF"/>
          <w:spacing w:val="13"/>
          <w:w w:val="105"/>
        </w:rPr>
        <w:t>),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13"/>
          <w:w w:val="105"/>
        </w:rPr>
        <w:t>certificación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12"/>
          <w:w w:val="105"/>
        </w:rPr>
        <w:t>NORTIC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A2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12"/>
          <w:w w:val="105"/>
        </w:rPr>
        <w:t>NORTIC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10"/>
          <w:w w:val="105"/>
        </w:rPr>
        <w:t>A3,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12"/>
          <w:w w:val="105"/>
        </w:rPr>
        <w:t>junto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75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11"/>
          <w:w w:val="105"/>
        </w:rPr>
        <w:t> </w:t>
      </w:r>
      <w:hyperlink r:id="rId9">
        <w:r>
          <w:rPr>
            <w:color w:val="FFFFFF"/>
            <w:spacing w:val="13"/>
            <w:w w:val="105"/>
          </w:rPr>
          <w:t>@digeigrdo</w:t>
        </w:r>
      </w:hyperlink>
      <w:r>
        <w:rPr>
          <w:color w:val="FFFFFF"/>
          <w:spacing w:val="13"/>
          <w:w w:val="105"/>
        </w:rPr>
        <w:t>.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11"/>
          <w:w w:val="105"/>
        </w:rPr>
        <w:t>este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11"/>
          <w:w w:val="105"/>
        </w:rPr>
        <w:t>acto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se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13"/>
          <w:w w:val="105"/>
        </w:rPr>
        <w:t>reconoció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el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13"/>
          <w:w w:val="105"/>
        </w:rPr>
        <w:t>esfuerzo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13"/>
          <w:w w:val="105"/>
        </w:rPr>
        <w:t>consistencia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10"/>
          <w:w w:val="105"/>
        </w:rPr>
        <w:t> más </w:t>
      </w:r>
      <w:r>
        <w:rPr>
          <w:color w:val="FFFFFF"/>
          <w:w w:val="105"/>
        </w:rPr>
        <w:t>de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30</w:t>
      </w:r>
    </w:p>
    <w:p>
      <w:pPr>
        <w:pStyle w:val="BodyText"/>
        <w:spacing w:line="252" w:lineRule="auto"/>
        <w:ind w:left="526" w:right="310"/>
      </w:pPr>
      <w:r>
        <w:rPr>
          <w:color w:val="FFFFFF"/>
          <w:spacing w:val="13"/>
          <w:w w:val="105"/>
        </w:rPr>
        <w:t>instituciones</w:t>
      </w:r>
      <w:r>
        <w:rPr>
          <w:color w:val="FFFFFF"/>
          <w:spacing w:val="16"/>
          <w:w w:val="105"/>
        </w:rPr>
        <w:t> </w:t>
      </w:r>
      <w:r>
        <w:rPr>
          <w:color w:val="FFFFFF"/>
          <w:spacing w:val="14"/>
          <w:w w:val="105"/>
        </w:rPr>
        <w:t>gubernamentales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0"/>
          <w:w w:val="105"/>
        </w:rPr>
        <w:t>que</w:t>
      </w:r>
      <w:r>
        <w:rPr>
          <w:color w:val="FFFFFF"/>
          <w:spacing w:val="17"/>
          <w:w w:val="105"/>
        </w:rPr>
        <w:t> </w:t>
      </w:r>
      <w:r>
        <w:rPr>
          <w:color w:val="FFFFFF"/>
          <w:w w:val="105"/>
        </w:rPr>
        <w:t>se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0"/>
          <w:w w:val="105"/>
        </w:rPr>
        <w:t>han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2"/>
          <w:w w:val="105"/>
        </w:rPr>
        <w:t>sumado</w:t>
      </w:r>
      <w:r>
        <w:rPr>
          <w:color w:val="FFFFFF"/>
          <w:spacing w:val="16"/>
          <w:w w:val="105"/>
        </w:rPr>
        <w:t> </w:t>
      </w:r>
      <w:r>
        <w:rPr>
          <w:color w:val="FFFFFF"/>
          <w:w w:val="105"/>
        </w:rPr>
        <w:t>al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3"/>
          <w:w w:val="105"/>
        </w:rPr>
        <w:t>cumplimiento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0"/>
          <w:w w:val="105"/>
        </w:rPr>
        <w:t>del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2"/>
          <w:w w:val="105"/>
        </w:rPr>
        <w:t>marco</w:t>
      </w:r>
      <w:r>
        <w:rPr>
          <w:color w:val="FFFFFF"/>
          <w:spacing w:val="17"/>
          <w:w w:val="105"/>
        </w:rPr>
        <w:t> </w:t>
      </w:r>
      <w:r>
        <w:rPr>
          <w:color w:val="FFFFFF"/>
          <w:spacing w:val="13"/>
          <w:w w:val="105"/>
        </w:rPr>
        <w:t>normativo</w:t>
      </w:r>
      <w:r>
        <w:rPr>
          <w:color w:val="FFFFFF"/>
          <w:spacing w:val="-75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el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10"/>
          <w:w w:val="105"/>
        </w:rPr>
        <w:t>uso </w:t>
      </w:r>
      <w:r>
        <w:rPr>
          <w:color w:val="FFFFFF"/>
          <w:w w:val="105"/>
        </w:rPr>
        <w:t>de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10"/>
          <w:w w:val="105"/>
        </w:rPr>
        <w:t>las </w:t>
      </w:r>
      <w:r>
        <w:rPr>
          <w:color w:val="FFFFFF"/>
          <w:spacing w:val="13"/>
          <w:w w:val="105"/>
        </w:rPr>
        <w:t>tecnologías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13"/>
          <w:w w:val="105"/>
        </w:rPr>
        <w:t>información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13"/>
          <w:w w:val="105"/>
        </w:rPr>
        <w:t>comunicación.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  <w:r>
        <w:rPr/>
        <w:pict>
          <v:rect style="position:absolute;margin-left:0.0pt;margin-top:17.345821pt;width:592.229037pt;height:15.396892pt;mso-position-horizontal-relative:page;mso-position-vertical-relative:paragraph;z-index:-15728640;mso-wrap-distance-left:0;mso-wrap-distance-right:0" filled="true" fillcolor="#003777" stroked="false">
            <v:fill type="solid"/>
            <w10:wrap type="topAndBottom"/>
          </v:rect>
        </w:pict>
      </w:r>
    </w:p>
    <w:p>
      <w:pPr>
        <w:spacing w:after="0"/>
        <w:rPr>
          <w:sz w:val="25"/>
        </w:rPr>
        <w:sectPr>
          <w:type w:val="continuous"/>
          <w:pgSz w:w="11900" w:h="16850"/>
          <w:pgMar w:top="44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.0pt;margin-top:18.852287pt;width:594.444357pt;height:762.155157pt;mso-position-horizontal-relative:page;mso-position-vertical-relative:page;z-index:-15796224" filled="true" fillcolor="#003777" stroked="false">
            <v:fill type="solid"/>
            <w10:wrap type="none"/>
          </v:rect>
        </w:pict>
      </w:r>
      <w:r>
        <w:rPr/>
        <w:pict>
          <v:rect style="position:absolute;margin-left:0.0pt;margin-top:818.787415pt;width:594.444357pt;height:22.003253pt;mso-position-horizontal-relative:page;mso-position-vertical-relative:page;z-index:15731200" filled="true" fillcolor="#003777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9317351</wp:posOffset>
            </wp:positionV>
            <wp:extent cx="7549701" cy="1354900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01" cy="13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9"/>
        <w:ind w:left="530" w:right="0" w:firstLine="0"/>
        <w:jc w:val="left"/>
        <w:rPr>
          <w:b/>
          <w:sz w:val="25"/>
        </w:rPr>
      </w:pPr>
      <w:r>
        <w:rPr/>
        <w:pict>
          <v:group style="position:absolute;margin-left:0.0pt;margin-top:-73.809212pt;width:595pt;height:19.25pt;mso-position-horizontal-relative:page;mso-position-vertical-relative:paragraph;z-index:15732224" coordorigin="0,-1476" coordsize="11900,385">
            <v:rect style="position:absolute;left:0;top:-1477;width:11900;height:378" filled="true" fillcolor="#ffffff" stroked="false">
              <v:fill type="solid"/>
            </v:rect>
            <v:rect style="position:absolute;left:0;top:-1107;width:11891;height:16" filled="true" fillcolor="#ffffff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4198964</wp:posOffset>
            </wp:positionH>
            <wp:positionV relativeFrom="paragraph">
              <wp:posOffset>-60073</wp:posOffset>
            </wp:positionV>
            <wp:extent cx="3045359" cy="1988913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359" cy="198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12"/>
          <w:sz w:val="25"/>
        </w:rPr>
        <w:t>LA</w:t>
      </w:r>
      <w:r>
        <w:rPr>
          <w:b/>
          <w:color w:val="FFFFFF"/>
          <w:spacing w:val="32"/>
          <w:sz w:val="25"/>
        </w:rPr>
        <w:t> </w:t>
      </w:r>
      <w:r>
        <w:rPr>
          <w:b/>
          <w:color w:val="FFFFFF"/>
          <w:spacing w:val="16"/>
          <w:sz w:val="25"/>
        </w:rPr>
        <w:t>ASP</w:t>
      </w:r>
    </w:p>
    <w:p>
      <w:pPr>
        <w:spacing w:line="249" w:lineRule="auto" w:before="268"/>
        <w:ind w:left="530" w:right="6069" w:firstLine="0"/>
        <w:jc w:val="left"/>
        <w:rPr>
          <w:sz w:val="26"/>
        </w:rPr>
      </w:pPr>
      <w:r>
        <w:rPr>
          <w:color w:val="FFFFFF"/>
          <w:spacing w:val="9"/>
          <w:sz w:val="26"/>
        </w:rPr>
        <w:t>En</w:t>
      </w:r>
      <w:r>
        <w:rPr>
          <w:color w:val="FFFFFF"/>
          <w:spacing w:val="10"/>
          <w:sz w:val="26"/>
        </w:rPr>
        <w:t> </w:t>
      </w:r>
      <w:r>
        <w:rPr>
          <w:color w:val="FFFFFF"/>
          <w:spacing w:val="16"/>
          <w:sz w:val="26"/>
        </w:rPr>
        <w:t>COAAROM</w:t>
      </w:r>
      <w:r>
        <w:rPr>
          <w:color w:val="FFFFFF"/>
          <w:spacing w:val="17"/>
          <w:sz w:val="26"/>
        </w:rPr>
        <w:t> garantizamos </w:t>
      </w:r>
      <w:r>
        <w:rPr>
          <w:color w:val="FFFFFF"/>
          <w:spacing w:val="12"/>
          <w:sz w:val="26"/>
        </w:rPr>
        <w:t>los</w:t>
      </w:r>
      <w:r>
        <w:rPr>
          <w:color w:val="FFFFFF"/>
          <w:spacing w:val="-89"/>
          <w:sz w:val="26"/>
        </w:rPr>
        <w:t> </w:t>
      </w:r>
      <w:r>
        <w:rPr>
          <w:color w:val="FFFFFF"/>
          <w:spacing w:val="16"/>
          <w:sz w:val="26"/>
        </w:rPr>
        <w:t>derechos </w:t>
      </w:r>
      <w:r>
        <w:rPr>
          <w:color w:val="FFFFFF"/>
          <w:spacing w:val="17"/>
          <w:sz w:val="26"/>
        </w:rPr>
        <w:t>colectivos </w:t>
      </w:r>
      <w:r>
        <w:rPr>
          <w:color w:val="FFFFFF"/>
          <w:spacing w:val="9"/>
          <w:sz w:val="26"/>
        </w:rPr>
        <w:t>de</w:t>
      </w:r>
      <w:r>
        <w:rPr>
          <w:color w:val="FFFFFF"/>
          <w:spacing w:val="10"/>
          <w:sz w:val="26"/>
        </w:rPr>
        <w:t> </w:t>
      </w:r>
      <w:r>
        <w:rPr>
          <w:color w:val="FFFFFF"/>
          <w:spacing w:val="14"/>
          <w:sz w:val="26"/>
        </w:rPr>
        <w:t>nuestros</w:t>
      </w:r>
      <w:r>
        <w:rPr>
          <w:color w:val="FFFFFF"/>
          <w:spacing w:val="-89"/>
          <w:sz w:val="26"/>
        </w:rPr>
        <w:t> </w:t>
      </w:r>
      <w:r>
        <w:rPr>
          <w:color w:val="FFFFFF"/>
          <w:spacing w:val="17"/>
          <w:sz w:val="26"/>
        </w:rPr>
        <w:t>colaboradores,</w:t>
      </w:r>
      <w:r>
        <w:rPr>
          <w:color w:val="FFFFFF"/>
          <w:spacing w:val="20"/>
          <w:sz w:val="26"/>
        </w:rPr>
        <w:t> </w:t>
      </w:r>
      <w:r>
        <w:rPr>
          <w:color w:val="FFFFFF"/>
          <w:spacing w:val="16"/>
          <w:sz w:val="26"/>
        </w:rPr>
        <w:t>siguiendo</w:t>
      </w:r>
      <w:r>
        <w:rPr>
          <w:color w:val="FFFFFF"/>
          <w:spacing w:val="21"/>
          <w:sz w:val="26"/>
        </w:rPr>
        <w:t> </w:t>
      </w:r>
      <w:r>
        <w:rPr>
          <w:color w:val="FFFFFF"/>
          <w:spacing w:val="12"/>
          <w:sz w:val="26"/>
        </w:rPr>
        <w:t>las</w:t>
      </w:r>
    </w:p>
    <w:p>
      <w:pPr>
        <w:spacing w:line="249" w:lineRule="auto" w:before="3"/>
        <w:ind w:left="530" w:right="5405" w:firstLine="0"/>
        <w:jc w:val="left"/>
        <w:rPr>
          <w:sz w:val="26"/>
        </w:rPr>
      </w:pPr>
      <w:r>
        <w:rPr>
          <w:color w:val="FFFFFF"/>
          <w:spacing w:val="17"/>
          <w:sz w:val="26"/>
        </w:rPr>
        <w:t>normativas</w:t>
      </w:r>
      <w:r>
        <w:rPr>
          <w:color w:val="FFFFFF"/>
          <w:spacing w:val="27"/>
          <w:sz w:val="26"/>
        </w:rPr>
        <w:t> </w:t>
      </w:r>
      <w:r>
        <w:rPr>
          <w:color w:val="FFFFFF"/>
          <w:spacing w:val="9"/>
          <w:sz w:val="26"/>
        </w:rPr>
        <w:t>de</w:t>
      </w:r>
      <w:r>
        <w:rPr>
          <w:color w:val="FFFFFF"/>
          <w:spacing w:val="27"/>
          <w:sz w:val="26"/>
        </w:rPr>
        <w:t> </w:t>
      </w:r>
      <w:r>
        <w:rPr>
          <w:color w:val="FFFFFF"/>
          <w:spacing w:val="9"/>
          <w:sz w:val="26"/>
        </w:rPr>
        <w:t>la</w:t>
      </w:r>
      <w:r>
        <w:rPr>
          <w:color w:val="FFFFFF"/>
          <w:spacing w:val="28"/>
          <w:sz w:val="26"/>
        </w:rPr>
        <w:t> </w:t>
      </w:r>
      <w:r>
        <w:rPr>
          <w:color w:val="FFFFFF"/>
          <w:spacing w:val="17"/>
          <w:sz w:val="26"/>
        </w:rPr>
        <w:t>Constitución</w:t>
      </w:r>
      <w:r>
        <w:rPr>
          <w:color w:val="FFFFFF"/>
          <w:spacing w:val="27"/>
          <w:sz w:val="26"/>
        </w:rPr>
        <w:t> </w:t>
      </w:r>
      <w:r>
        <w:rPr>
          <w:color w:val="FFFFFF"/>
          <w:sz w:val="26"/>
        </w:rPr>
        <w:t>y</w:t>
      </w:r>
      <w:r>
        <w:rPr>
          <w:color w:val="FFFFFF"/>
          <w:spacing w:val="28"/>
          <w:sz w:val="26"/>
        </w:rPr>
        <w:t> </w:t>
      </w:r>
      <w:r>
        <w:rPr>
          <w:color w:val="FFFFFF"/>
          <w:spacing w:val="9"/>
          <w:sz w:val="26"/>
        </w:rPr>
        <w:t>la</w:t>
      </w:r>
      <w:r>
        <w:rPr>
          <w:color w:val="FFFFFF"/>
          <w:spacing w:val="27"/>
          <w:sz w:val="26"/>
        </w:rPr>
        <w:t> </w:t>
      </w:r>
      <w:r>
        <w:rPr>
          <w:color w:val="FFFFFF"/>
          <w:sz w:val="26"/>
        </w:rPr>
        <w:t>ley</w:t>
      </w:r>
      <w:r>
        <w:rPr>
          <w:color w:val="FFFFFF"/>
          <w:spacing w:val="-88"/>
          <w:sz w:val="26"/>
        </w:rPr>
        <w:t> </w:t>
      </w:r>
      <w:r>
        <w:rPr>
          <w:color w:val="FFFFFF"/>
          <w:spacing w:val="19"/>
          <w:w w:val="108"/>
          <w:sz w:val="26"/>
        </w:rPr>
        <w:t>N</w:t>
      </w:r>
      <w:r>
        <w:rPr>
          <w:color w:val="FFFFFF"/>
          <w:spacing w:val="19"/>
          <w:w w:val="103"/>
          <w:sz w:val="26"/>
        </w:rPr>
        <w:t>o</w:t>
      </w:r>
      <w:r>
        <w:rPr>
          <w:color w:val="FFFFFF"/>
          <w:w w:val="58"/>
          <w:sz w:val="26"/>
        </w:rPr>
        <w:t>.</w:t>
      </w:r>
      <w:r>
        <w:rPr>
          <w:color w:val="FFFFFF"/>
          <w:spacing w:val="15"/>
          <w:sz w:val="26"/>
        </w:rPr>
        <w:t> </w:t>
      </w:r>
      <w:r>
        <w:rPr>
          <w:color w:val="FFFFFF"/>
          <w:spacing w:val="19"/>
          <w:w w:val="103"/>
          <w:sz w:val="26"/>
        </w:rPr>
        <w:t>4</w:t>
      </w:r>
      <w:r>
        <w:rPr>
          <w:color w:val="FFFFFF"/>
          <w:spacing w:val="19"/>
          <w:w w:val="56"/>
          <w:sz w:val="26"/>
        </w:rPr>
        <w:t>1</w:t>
      </w:r>
      <w:r>
        <w:rPr>
          <w:color w:val="FFFFFF"/>
          <w:spacing w:val="19"/>
          <w:w w:val="84"/>
          <w:sz w:val="26"/>
        </w:rPr>
        <w:t>-</w:t>
      </w:r>
      <w:r>
        <w:rPr>
          <w:color w:val="FFFFFF"/>
          <w:spacing w:val="19"/>
          <w:w w:val="104"/>
          <w:sz w:val="26"/>
        </w:rPr>
        <w:t>0</w:t>
      </w:r>
      <w:r>
        <w:rPr>
          <w:color w:val="FFFFFF"/>
          <w:w w:val="100"/>
          <w:sz w:val="26"/>
        </w:rPr>
        <w:t>8</w:t>
      </w:r>
      <w:r>
        <w:rPr>
          <w:color w:val="FFFFFF"/>
          <w:spacing w:val="15"/>
          <w:sz w:val="26"/>
        </w:rPr>
        <w:t> </w:t>
      </w:r>
      <w:r>
        <w:rPr>
          <w:color w:val="FFFFFF"/>
          <w:spacing w:val="19"/>
          <w:w w:val="108"/>
          <w:sz w:val="26"/>
        </w:rPr>
        <w:t>d</w:t>
      </w:r>
      <w:r>
        <w:rPr>
          <w:color w:val="FFFFFF"/>
          <w:w w:val="101"/>
          <w:sz w:val="26"/>
        </w:rPr>
        <w:t>e</w:t>
      </w:r>
      <w:r>
        <w:rPr>
          <w:color w:val="FFFFFF"/>
          <w:spacing w:val="15"/>
          <w:sz w:val="26"/>
        </w:rPr>
        <w:t> </w:t>
      </w:r>
      <w:r>
        <w:rPr>
          <w:color w:val="FFFFFF"/>
          <w:spacing w:val="19"/>
          <w:w w:val="110"/>
          <w:sz w:val="26"/>
        </w:rPr>
        <w:t>F</w:t>
      </w:r>
      <w:r>
        <w:rPr>
          <w:color w:val="FFFFFF"/>
          <w:spacing w:val="19"/>
          <w:w w:val="106"/>
          <w:sz w:val="26"/>
        </w:rPr>
        <w:t>u</w:t>
      </w:r>
      <w:r>
        <w:rPr>
          <w:color w:val="FFFFFF"/>
          <w:spacing w:val="19"/>
          <w:w w:val="106"/>
          <w:sz w:val="26"/>
        </w:rPr>
        <w:t>n</w:t>
      </w:r>
      <w:r>
        <w:rPr>
          <w:color w:val="FFFFFF"/>
          <w:spacing w:val="19"/>
          <w:w w:val="107"/>
          <w:sz w:val="26"/>
        </w:rPr>
        <w:t>c</w:t>
      </w:r>
      <w:r>
        <w:rPr>
          <w:color w:val="FFFFFF"/>
          <w:spacing w:val="19"/>
          <w:w w:val="97"/>
          <w:sz w:val="26"/>
        </w:rPr>
        <w:t>i</w:t>
      </w:r>
      <w:r>
        <w:rPr>
          <w:color w:val="FFFFFF"/>
          <w:spacing w:val="19"/>
          <w:w w:val="103"/>
          <w:sz w:val="26"/>
        </w:rPr>
        <w:t>ó</w:t>
      </w:r>
      <w:r>
        <w:rPr>
          <w:color w:val="FFFFFF"/>
          <w:w w:val="106"/>
          <w:sz w:val="26"/>
        </w:rPr>
        <w:t>n</w:t>
      </w:r>
      <w:r>
        <w:rPr>
          <w:color w:val="FFFFFF"/>
          <w:spacing w:val="15"/>
          <w:sz w:val="26"/>
        </w:rPr>
        <w:t> </w:t>
      </w:r>
      <w:r>
        <w:rPr>
          <w:color w:val="FFFFFF"/>
          <w:spacing w:val="19"/>
          <w:w w:val="118"/>
          <w:sz w:val="26"/>
        </w:rPr>
        <w:t>P</w:t>
      </w:r>
      <w:r>
        <w:rPr>
          <w:color w:val="FFFFFF"/>
          <w:spacing w:val="19"/>
          <w:w w:val="106"/>
          <w:sz w:val="26"/>
        </w:rPr>
        <w:t>ú</w:t>
      </w:r>
      <w:r>
        <w:rPr>
          <w:color w:val="FFFFFF"/>
          <w:spacing w:val="19"/>
          <w:w w:val="108"/>
          <w:sz w:val="26"/>
        </w:rPr>
        <w:t>b</w:t>
      </w:r>
      <w:r>
        <w:rPr>
          <w:color w:val="FFFFFF"/>
          <w:spacing w:val="19"/>
          <w:w w:val="97"/>
          <w:sz w:val="26"/>
        </w:rPr>
        <w:t>li</w:t>
      </w:r>
      <w:r>
        <w:rPr>
          <w:color w:val="FFFFFF"/>
          <w:spacing w:val="19"/>
          <w:w w:val="107"/>
          <w:sz w:val="26"/>
        </w:rPr>
        <w:t>c</w:t>
      </w:r>
      <w:r>
        <w:rPr>
          <w:color w:val="FFFFFF"/>
          <w:spacing w:val="19"/>
          <w:w w:val="98"/>
          <w:sz w:val="26"/>
        </w:rPr>
        <w:t>a</w:t>
      </w:r>
      <w:r>
        <w:rPr>
          <w:color w:val="FFFFFF"/>
          <w:w w:val="58"/>
          <w:sz w:val="2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41"/>
        <w:ind w:right="298"/>
      </w:pPr>
      <w:r>
        <w:rPr/>
        <w:pict>
          <v:shape style="position:absolute;margin-left:0pt;margin-top:-5.285195pt;width:594.25pt;height:.75pt;mso-position-horizontal-relative:page;mso-position-vertical-relative:paragraph;z-index:15731712" coordorigin="0,-106" coordsize="11885,15" path="m0,-91l11885,-106m0,-91l11885,-106e" filled="false" stroked="true" strokeweight=".75947pt" strokecolor="#ffffff">
            <v:path arrowok="t"/>
            <v:stroke dashstyle="solid"/>
            <w10:wrap type="none"/>
          </v:shape>
        </w:pict>
      </w:r>
      <w:r>
        <w:rPr/>
        <w:pict>
          <v:group style="position:absolute;margin-left:527.589539pt;margin-top:128.080444pt;width:66.9pt;height:109.05pt;mso-position-horizontal-relative:page;mso-position-vertical-relative:paragraph;z-index:15733248" coordorigin="10552,2562" coordsize="1338,2181">
            <v:shape style="position:absolute;left:10603;top:2820;width:1236;height:1870" coordorigin="10603,2820" coordsize="1236,1870" path="m11221,4690l11146,4685,11073,4672,11003,4650,10935,4620,10872,4582,10813,4536,10760,4483,10713,4424,10674,4358,10643,4290,10621,4218,10608,4144,10603,4070,10608,3994,10622,3920,10645,3846,11031,2854,11078,2820,11080,2820,11729,3718,11772,3788,11804,3862,11826,3939,11838,4018,11839,4099,11830,4181,11810,4260,11781,4335,11742,4405,11694,4470,11638,4528,11574,4579,11509,4618,11440,4649,11368,4672,11294,4685,11221,4690xe" filled="true" fillcolor="#3cbee9" stroked="false">
              <v:path arrowok="t"/>
              <v:fill opacity="9830f" type="solid"/>
            </v:shape>
            <v:shape style="position:absolute;left:10551;top:2768;width:1338;height:1975" coordorigin="10552,2768" coordsize="1338,1975" path="m11221,4742l11140,4737,11061,4723,10984,4699,10911,4666,10843,4625,10779,4576,10722,4518,10670,4454,10632,4391,10601,4325,10577,4257,10561,4187,10553,4115,10552,4043,10559,3970,10573,3898,10596,3828,10596,3827,10982,2835,10996,2810,11016,2790,11040,2776,11068,2769,11072,2768,11076,2768,11080,2768,11105,2771,11128,2780,11149,2794,11166,2813,11207,2873,11080,2873,10693,3865,10671,3939,10658,4016,10656,4094,10665,4172,10684,4249,10714,4323,10756,4394,10807,4457,10865,4512,10929,4556,10998,4592,11070,4617,11145,4632,11222,4638,11579,4638,11534,4665,11459,4699,11381,4723,11301,4738,11281,4740,11261,4741,11241,4742,11221,4742xm11579,4638l11222,4638,11238,4637,11255,4637,11272,4635,11288,4634,11355,4622,11420,4602,11483,4573,11544,4536,11604,4488,11656,4434,11700,4374,11735,4310,11761,4242,11778,4171,11787,4099,11786,4027,11775,3954,11755,3883,11726,3814,11686,3748,11080,2873,11207,2873,11773,3688,11817,3762,11852,3840,11876,3921,11889,4005,11889,4135,11888,4149,11886,4163,11884,4176,11881,4190,11864,4265,11838,4335,11805,4402,11765,4465,11718,4523,11664,4576,11604,4623,11579,4638xe" filled="true" fillcolor="#003f66" stroked="false">
              <v:path arrowok="t"/>
              <v:fill opacity="9830f" type="solid"/>
            </v:shape>
            <v:shape style="position:absolute;left:10812;top:3417;width:645;height:1009" coordorigin="10812,3417" coordsize="645,1009" path="m11111,4426l11041,4413,10976,4386,10917,4343,10868,4287,10830,4215,10812,4138,10813,4060,10832,3985,11052,3417,11399,3918,11435,3984,11453,4054,11456,4125,11444,4195,11416,4260,11374,4319,11318,4369,11252,4404,11182,4423,11111,4426xe" filled="true" fillcolor="#b0deef" stroked="false">
              <v:path arrowok="t"/>
              <v:fill opacity="9830f" type="solid"/>
            </v:shape>
            <v:shape style="position:absolute;left:11009;top:2872;width:777;height:1765" coordorigin="11010,2873" coordsize="777,1765" path="m11197,4637l11282,4605,11363,4558,11424,4510,11476,4455,11519,4395,11554,4331,11580,4263,11598,4193,11606,4121,11605,4048,11595,3976,11575,3904,11545,3835,11506,3769,11010,3053,11080,2873,11686,3748,11726,3814,11755,3883,11775,3954,11786,4027,11787,4099,11778,4171,11761,4242,11735,4310,11700,4374,11656,4434,11604,4488,11544,4536,11479,4576,11410,4605,11340,4625,11268,4635,11197,4637xe" filled="true" fillcolor="#0093c1" stroked="false">
              <v:path arrowok="t"/>
              <v:fill opacity="9830f" type="solid"/>
            </v:shape>
            <v:shape style="position:absolute;left:11452;top:2613;width:437;height:1116" coordorigin="11452,2614" coordsize="437,1116" path="m11828,3729l11756,3722,11687,3701,11623,3668,11567,3623,11519,3567,11483,3502,11461,3433,11452,3361,11458,3288,11477,3216,11698,2647,11745,2614,11747,2614,11889,2779,11889,3724,11878,3726,11861,3728,11850,3728,11839,3729,11828,3729xe" filled="true" fillcolor="#3cbee9" stroked="false">
              <v:path arrowok="t"/>
              <v:fill opacity="9830f" type="solid"/>
            </v:shape>
            <v:shape style="position:absolute;left:11399;top:2561;width:490;height:1221" coordorigin="11400,2562" coordsize="490,1221" path="m11828,3782l11746,3774,11667,3750,11595,3712,11530,3661,11476,3597,11435,3524,11410,3445,11400,3362,11406,3279,11429,3196,11650,2628,11664,2603,11683,2584,11707,2570,11735,2562,11739,2562,11743,2562,11747,2562,11772,2565,11795,2573,11816,2588,11833,2607,11874,2666,11747,2666,11526,3234,11507,3310,11506,3388,11524,3465,11562,3537,11616,3598,11680,3641,11753,3668,11829,3677,11889,3677,11889,3777,11886,3778,11879,3779,11866,3780,11853,3781,11841,3782,11828,3782xm11889,2871l11747,2666,11874,2666,11889,2687,11889,2871xm11889,3677l11841,3677,11854,3676,11874,3674,11882,3673,11889,3671,11889,3677xe" filled="true" fillcolor="#003f66" stroked="false">
              <v:path arrowok="t"/>
              <v:fill opacity="9830f" type="solid"/>
            </v:shape>
            <v:shape style="position:absolute;left:11593;top:2978;width:295;height:578" coordorigin="11594,2978" coordsize="295,578" path="m11778,3556l11693,3536,11625,3476,11594,3391,11594,3346,11605,3303,11731,2978,11889,3205,11889,3519,11883,3523,11858,3538,11832,3548,11805,3554,11778,3556xe" filled="true" fillcolor="#b0deef" stroked="false">
              <v:path arrowok="t"/>
              <v:fill opacity="9830f" type="solid"/>
            </v:shape>
            <v:shape style="position:absolute;left:11706;top:2666;width:183;height:1011" coordorigin="11707,2666" coordsize="183,1011" path="m11889,3032l11707,2769,11747,2666,11889,2871,11889,3032xm11828,3677l11824,3677,11814,3676,11833,3670,11852,3663,11871,3654,11889,3644,11889,3671,11874,3674,11859,3675,11844,3676,11828,3677xe" filled="true" fillcolor="#0093c1" stroked="false">
              <v:path arrowok="t"/>
              <v:fill opacity="9830f" type="solid"/>
            </v:shape>
            <w10:wrap type="none"/>
          </v:group>
        </w:pict>
      </w:r>
      <w:r>
        <w:rPr>
          <w:color w:val="FFFFFF"/>
          <w:spacing w:val="23"/>
          <w:w w:val="95"/>
        </w:rPr>
        <w:t>REPARACIÓN</w:t>
      </w:r>
      <w:r>
        <w:rPr>
          <w:color w:val="FFFFFF"/>
          <w:spacing w:val="26"/>
          <w:w w:val="95"/>
        </w:rPr>
        <w:t> </w:t>
      </w:r>
      <w:r>
        <w:rPr>
          <w:color w:val="FFFFFF"/>
          <w:spacing w:val="13"/>
          <w:w w:val="95"/>
        </w:rPr>
        <w:t>DE</w:t>
      </w:r>
      <w:r>
        <w:rPr>
          <w:color w:val="FFFFFF"/>
          <w:spacing w:val="27"/>
          <w:w w:val="95"/>
        </w:rPr>
        <w:t> </w:t>
      </w:r>
      <w:r>
        <w:rPr>
          <w:color w:val="FFFFFF"/>
          <w:spacing w:val="22"/>
          <w:w w:val="95"/>
        </w:rPr>
        <w:t>AVERÍAS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755345</wp:posOffset>
            </wp:positionH>
            <wp:positionV relativeFrom="paragraph">
              <wp:posOffset>193374</wp:posOffset>
            </wp:positionV>
            <wp:extent cx="2654998" cy="2654998"/>
            <wp:effectExtent l="0" t="0" r="0" b="0"/>
            <wp:wrapTopAndBottom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998" cy="2654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3490162</wp:posOffset>
            </wp:positionH>
            <wp:positionV relativeFrom="paragraph">
              <wp:posOffset>190554</wp:posOffset>
            </wp:positionV>
            <wp:extent cx="2629090" cy="2629090"/>
            <wp:effectExtent l="0" t="0" r="0" b="0"/>
            <wp:wrapTopAndBottom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090" cy="262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5"/>
        </w:rPr>
      </w:pPr>
    </w:p>
    <w:p>
      <w:pPr>
        <w:spacing w:line="240" w:lineRule="auto"/>
        <w:ind w:left="118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92807" cy="1892808"/>
            <wp:effectExtent l="0" t="0" r="0" b="0"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7" cy="189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35"/>
          <w:sz w:val="20"/>
        </w:rPr>
        <w:t> </w:t>
      </w:r>
      <w:r>
        <w:rPr>
          <w:spacing w:val="135"/>
          <w:position w:val="1"/>
          <w:sz w:val="20"/>
        </w:rPr>
        <w:drawing>
          <wp:inline distT="0" distB="0" distL="0" distR="0">
            <wp:extent cx="3451803" cy="1888236"/>
            <wp:effectExtent l="0" t="0" r="0" b="0"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803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5"/>
          <w:position w:val="1"/>
          <w:sz w:val="20"/>
        </w:rPr>
      </w:r>
    </w:p>
    <w:sectPr>
      <w:pgSz w:w="1190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right="257"/>
      <w:jc w:val="center"/>
      <w:outlineLvl w:val="1"/>
    </w:pPr>
    <w:rPr>
      <w:rFonts w:ascii="Verdana" w:hAnsi="Verdana" w:eastAsia="Verdana" w:cs="Verdana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0"/>
      <w:ind w:right="104"/>
      <w:jc w:val="center"/>
    </w:pPr>
    <w:rPr>
      <w:rFonts w:ascii="Verdana" w:hAnsi="Verdana" w:eastAsia="Verdana" w:cs="Verdana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s://www.instagram.com/OGTICRD/" TargetMode="External"/><Relationship Id="rId9" Type="http://schemas.openxmlformats.org/officeDocument/2006/relationships/hyperlink" Target="https://www.instagram.com/digeigrdo/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DAF2JMvJqqQ,BAE6KRCGEWk</cp:keywords>
  <dc:title>boletín de noviembre</dc:title>
  <dcterms:created xsi:type="dcterms:W3CDTF">2023-12-05T21:06:59Z</dcterms:created>
  <dcterms:modified xsi:type="dcterms:W3CDTF">2023-12-05T21:06:59Z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Canva</vt:lpwstr>
  </property>
  <property fmtid="{D5CDD505-2E9C-101B-9397-08002B2CF9AE}" pid="4" name="LastSaved">
    <vt:filetime>2023-12-05T00:00:00Z</vt:filetime>
  </property>
</Properties>
</file>